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CAC48" w14:textId="77777777" w:rsidR="00C0316D" w:rsidRDefault="00000000">
      <w:pPr>
        <w:spacing w:before="18"/>
        <w:jc w:val="center"/>
      </w:pPr>
      <w:r>
        <w:rPr>
          <w:rFonts w:ascii="楷体_GB2312" w:eastAsia="楷体_GB2312" w:hAnsi="ˎ̥" w:cs="宋体" w:hint="eastAsia"/>
          <w:b/>
          <w:bCs/>
          <w:sz w:val="44"/>
          <w:szCs w:val="44"/>
        </w:rPr>
        <w:t>企业用工需求信息表</w:t>
      </w:r>
    </w:p>
    <w:p w14:paraId="77EA0B03" w14:textId="77777777" w:rsidR="00C0316D" w:rsidRDefault="00C0316D">
      <w:pPr>
        <w:spacing w:before="18"/>
      </w:pPr>
    </w:p>
    <w:tbl>
      <w:tblPr>
        <w:tblStyle w:val="TableNormal"/>
        <w:tblW w:w="8790" w:type="dxa"/>
        <w:tblInd w:w="-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16"/>
        <w:gridCol w:w="235"/>
        <w:gridCol w:w="1842"/>
        <w:gridCol w:w="372"/>
        <w:gridCol w:w="762"/>
        <w:gridCol w:w="1199"/>
        <w:gridCol w:w="496"/>
        <w:gridCol w:w="1566"/>
      </w:tblGrid>
      <w:tr w:rsidR="00C0316D" w14:paraId="4E7A1A8C" w14:textId="77777777" w:rsidTr="00FD6BA7">
        <w:trPr>
          <w:trHeight w:val="589"/>
        </w:trPr>
        <w:tc>
          <w:tcPr>
            <w:tcW w:w="2318" w:type="dxa"/>
            <w:gridSpan w:val="2"/>
          </w:tcPr>
          <w:p w14:paraId="68B56F85" w14:textId="77777777" w:rsidR="00C0316D" w:rsidRDefault="00000000">
            <w:pPr>
              <w:pStyle w:val="TableText"/>
              <w:spacing w:before="176" w:line="220" w:lineRule="auto"/>
              <w:ind w:left="341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472" w:type="dxa"/>
            <w:gridSpan w:val="7"/>
          </w:tcPr>
          <w:p w14:paraId="13841DDB" w14:textId="43E60098" w:rsidR="00C0316D" w:rsidRDefault="0064647B" w:rsidP="0064647B">
            <w:pPr>
              <w:pStyle w:val="TableText"/>
              <w:spacing w:before="177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江苏丰尚智能科技有限公司</w:t>
            </w:r>
          </w:p>
        </w:tc>
      </w:tr>
      <w:tr w:rsidR="00C0316D" w14:paraId="5DB9DBA3" w14:textId="77777777" w:rsidTr="00FD6BA7">
        <w:trPr>
          <w:trHeight w:val="585"/>
        </w:trPr>
        <w:tc>
          <w:tcPr>
            <w:tcW w:w="2318" w:type="dxa"/>
            <w:gridSpan w:val="2"/>
          </w:tcPr>
          <w:p w14:paraId="3D594B58" w14:textId="77777777" w:rsidR="00C0316D" w:rsidRDefault="00000000">
            <w:pPr>
              <w:pStyle w:val="TableText"/>
              <w:spacing w:before="170" w:line="220" w:lineRule="auto"/>
              <w:ind w:left="341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单位地址</w:t>
            </w:r>
            <w:proofErr w:type="spellEnd"/>
          </w:p>
        </w:tc>
        <w:tc>
          <w:tcPr>
            <w:tcW w:w="6472" w:type="dxa"/>
            <w:gridSpan w:val="7"/>
          </w:tcPr>
          <w:p w14:paraId="25AC4AAF" w14:textId="6CDA42AD" w:rsidR="00C0316D" w:rsidRDefault="0064647B" w:rsidP="0064647B">
            <w:pPr>
              <w:pStyle w:val="TableText"/>
              <w:spacing w:before="171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江苏省扬州市邗江区华声路1号</w:t>
            </w:r>
          </w:p>
        </w:tc>
      </w:tr>
      <w:tr w:rsidR="00C0316D" w14:paraId="21601853" w14:textId="77777777" w:rsidTr="00FD6BA7">
        <w:trPr>
          <w:trHeight w:val="585"/>
        </w:trPr>
        <w:tc>
          <w:tcPr>
            <w:tcW w:w="2318" w:type="dxa"/>
            <w:gridSpan w:val="2"/>
          </w:tcPr>
          <w:p w14:paraId="3E2BE1AB" w14:textId="77777777" w:rsidR="00C0316D" w:rsidRDefault="00000000">
            <w:pPr>
              <w:pStyle w:val="TableText"/>
              <w:spacing w:before="171" w:line="221" w:lineRule="auto"/>
              <w:ind w:left="34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49" w:type="dxa"/>
            <w:gridSpan w:val="3"/>
          </w:tcPr>
          <w:p w14:paraId="347D34B7" w14:textId="57F86729" w:rsidR="00C0316D" w:rsidRDefault="0064647B" w:rsidP="0064647B">
            <w:pPr>
              <w:pStyle w:val="TableText"/>
              <w:spacing w:before="171" w:line="22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民营企业</w:t>
            </w:r>
          </w:p>
        </w:tc>
        <w:tc>
          <w:tcPr>
            <w:tcW w:w="1961" w:type="dxa"/>
            <w:gridSpan w:val="2"/>
          </w:tcPr>
          <w:p w14:paraId="425C10EB" w14:textId="77777777" w:rsidR="00C0316D" w:rsidRDefault="00000000">
            <w:pPr>
              <w:pStyle w:val="TableText"/>
              <w:spacing w:before="171" w:line="221" w:lineRule="auto"/>
              <w:ind w:left="50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062" w:type="dxa"/>
            <w:gridSpan w:val="2"/>
          </w:tcPr>
          <w:p w14:paraId="6101E94D" w14:textId="1A30EA7F" w:rsidR="00C0316D" w:rsidRDefault="0064647B" w:rsidP="0064647B">
            <w:pPr>
              <w:pStyle w:val="TableText"/>
              <w:spacing w:before="207" w:line="184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农牧机械</w:t>
            </w:r>
          </w:p>
        </w:tc>
      </w:tr>
      <w:tr w:rsidR="00C0316D" w14:paraId="21CCF734" w14:textId="77777777" w:rsidTr="00FD6BA7">
        <w:trPr>
          <w:trHeight w:val="585"/>
        </w:trPr>
        <w:tc>
          <w:tcPr>
            <w:tcW w:w="2318" w:type="dxa"/>
            <w:gridSpan w:val="2"/>
          </w:tcPr>
          <w:p w14:paraId="7E91EA76" w14:textId="77777777" w:rsidR="00C0316D" w:rsidRDefault="00000000">
            <w:pPr>
              <w:pStyle w:val="TableText"/>
              <w:spacing w:before="172" w:line="224" w:lineRule="auto"/>
              <w:ind w:left="35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49" w:type="dxa"/>
            <w:gridSpan w:val="3"/>
          </w:tcPr>
          <w:p w14:paraId="3EDCA78E" w14:textId="3F325BED" w:rsidR="00C0316D" w:rsidRDefault="0064647B" w:rsidP="001759E4">
            <w:pPr>
              <w:spacing w:beforeLines="100" w:before="312" w:afterLines="100" w:after="312" w:line="240" w:lineRule="exact"/>
              <w:jc w:val="center"/>
            </w:pPr>
            <w:r w:rsidRPr="0064647B"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朱</w:t>
            </w:r>
            <w:r w:rsidR="001759E4"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经理</w:t>
            </w:r>
          </w:p>
        </w:tc>
        <w:tc>
          <w:tcPr>
            <w:tcW w:w="1961" w:type="dxa"/>
            <w:gridSpan w:val="2"/>
          </w:tcPr>
          <w:p w14:paraId="3214C1A3" w14:textId="77777777" w:rsidR="00C0316D" w:rsidRDefault="00000000">
            <w:pPr>
              <w:pStyle w:val="TableText"/>
              <w:spacing w:before="172" w:line="221" w:lineRule="auto"/>
              <w:ind w:left="534"/>
              <w:rPr>
                <w:rFonts w:hint="eastAsia"/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062" w:type="dxa"/>
            <w:gridSpan w:val="2"/>
          </w:tcPr>
          <w:p w14:paraId="615555E4" w14:textId="5572C423" w:rsidR="00C0316D" w:rsidRPr="0064647B" w:rsidRDefault="0064647B" w:rsidP="001759E4">
            <w:pPr>
              <w:spacing w:beforeLines="100" w:before="312" w:afterLines="100" w:after="312" w:line="240" w:lineRule="exac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188</w:t>
            </w:r>
            <w:r w:rsidR="001759E4">
              <w:rPr>
                <w:rFonts w:eastAsiaTheme="minorEastAsia" w:hint="eastAsia"/>
                <w:lang w:eastAsia="zh-CN"/>
              </w:rPr>
              <w:t>52716383</w:t>
            </w:r>
          </w:p>
        </w:tc>
      </w:tr>
      <w:tr w:rsidR="00C0316D" w14:paraId="664D9F63" w14:textId="77777777" w:rsidTr="00FD6BA7">
        <w:trPr>
          <w:trHeight w:val="10392"/>
        </w:trPr>
        <w:tc>
          <w:tcPr>
            <w:tcW w:w="8790" w:type="dxa"/>
            <w:gridSpan w:val="9"/>
          </w:tcPr>
          <w:p w14:paraId="4F344488" w14:textId="77777777" w:rsidR="00C0316D" w:rsidRDefault="00000000" w:rsidP="0064647B">
            <w:pPr>
              <w:pStyle w:val="TableText"/>
              <w:spacing w:before="116" w:line="200" w:lineRule="exact"/>
              <w:ind w:left="11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7ACDBBA6" w14:textId="77777777" w:rsidR="0064647B" w:rsidRPr="001759E4" w:rsidRDefault="0064647B" w:rsidP="001759E4">
            <w:pPr>
              <w:pStyle w:val="TableText"/>
              <w:spacing w:line="440" w:lineRule="exact"/>
              <w:ind w:firstLine="420"/>
              <w:rPr>
                <w:rFonts w:hint="eastAsia"/>
                <w:sz w:val="21"/>
                <w:szCs w:val="21"/>
                <w:lang w:eastAsia="zh-CN"/>
              </w:rPr>
            </w:pPr>
            <w:r w:rsidRPr="001759E4">
              <w:rPr>
                <w:rFonts w:hint="eastAsia"/>
                <w:sz w:val="21"/>
                <w:szCs w:val="21"/>
                <w:lang w:eastAsia="zh-CN"/>
              </w:rPr>
              <w:t>丰尚总部位于历史文化名城江苏扬州，是一家以饲料工程、食品工程为主营业务，致力于为全球客户提供系统解决方案的大型智能装备制造企业。公司在扬州、深圳、美国和德国设有业内顶尖的研究院，在扬州、常州、泰国等地建有大型制造基地，在海外设立了</w:t>
            </w:r>
            <w:r w:rsidRPr="001759E4">
              <w:rPr>
                <w:sz w:val="21"/>
                <w:szCs w:val="21"/>
                <w:lang w:eastAsia="zh-CN"/>
              </w:rPr>
              <w:t>33</w:t>
            </w:r>
            <w:r w:rsidRPr="001759E4">
              <w:rPr>
                <w:rFonts w:hint="eastAsia"/>
                <w:sz w:val="21"/>
                <w:szCs w:val="21"/>
                <w:lang w:eastAsia="zh-CN"/>
              </w:rPr>
              <w:t>个代表处，产品行销</w:t>
            </w:r>
            <w:r w:rsidRPr="001759E4">
              <w:rPr>
                <w:sz w:val="21"/>
                <w:szCs w:val="21"/>
                <w:lang w:eastAsia="zh-CN"/>
              </w:rPr>
              <w:t>100</w:t>
            </w:r>
            <w:r w:rsidRPr="001759E4">
              <w:rPr>
                <w:rFonts w:hint="eastAsia"/>
                <w:sz w:val="21"/>
                <w:szCs w:val="21"/>
                <w:lang w:eastAsia="zh-CN"/>
              </w:rPr>
              <w:t>多个国家和地区，是一家国际化的行业龙头企业。公司所处行业长红，经营行稳致远，是个人发展的良好稳定平台。</w:t>
            </w:r>
          </w:p>
          <w:p w14:paraId="41A4D9EC" w14:textId="77777777" w:rsidR="0064647B" w:rsidRPr="001759E4" w:rsidRDefault="0064647B" w:rsidP="001759E4">
            <w:pPr>
              <w:pStyle w:val="TableText"/>
              <w:spacing w:line="440" w:lineRule="exact"/>
              <w:ind w:firstLine="420"/>
              <w:rPr>
                <w:rFonts w:hint="eastAsia"/>
                <w:sz w:val="21"/>
                <w:szCs w:val="21"/>
                <w:lang w:eastAsia="zh-CN"/>
              </w:rPr>
            </w:pPr>
            <w:r w:rsidRPr="001759E4">
              <w:rPr>
                <w:rFonts w:hint="eastAsia"/>
                <w:sz w:val="21"/>
                <w:szCs w:val="21"/>
                <w:lang w:eastAsia="zh-CN"/>
              </w:rPr>
              <w:t>技术创新先锋，引领行业技术创新。作为国际标准化组织饲料机械技术委员会（</w:t>
            </w:r>
            <w:r w:rsidRPr="001759E4">
              <w:rPr>
                <w:sz w:val="21"/>
                <w:szCs w:val="21"/>
                <w:lang w:eastAsia="zh-CN"/>
              </w:rPr>
              <w:t>ISO/TC293</w:t>
            </w:r>
            <w:r w:rsidRPr="001759E4">
              <w:rPr>
                <w:rFonts w:hint="eastAsia"/>
                <w:sz w:val="21"/>
                <w:szCs w:val="21"/>
                <w:lang w:eastAsia="zh-CN"/>
              </w:rPr>
              <w:t>）秘书处承担单位，丰尚持续推动智能装备行业生产制造实现智能化、数字化、自动化、绿色化。近年来，公司荣获“中国机械工业科学技术一等奖”、“江苏省科技进步二等奖”等荣誉，入选“国家新一代信息技术与制造业融合发展试点示范企业”、“国家制造业单项冠军示范企业”，获批组建“国家级工业互联网二级标识解析平台”、“农业农村部绿色智能化饲料加工装备重点实验室”、“江苏省绿色智能化饲料加工装备重点实验室”，承担“十四五”国家重点研发计划</w:t>
            </w:r>
            <w:r w:rsidRPr="001759E4">
              <w:rPr>
                <w:sz w:val="21"/>
                <w:szCs w:val="21"/>
                <w:lang w:eastAsia="zh-CN"/>
              </w:rPr>
              <w:t>2</w:t>
            </w:r>
            <w:r w:rsidRPr="001759E4">
              <w:rPr>
                <w:rFonts w:hint="eastAsia"/>
                <w:sz w:val="21"/>
                <w:szCs w:val="21"/>
                <w:lang w:eastAsia="zh-CN"/>
              </w:rPr>
              <w:t>项、省部级科研项目</w:t>
            </w:r>
            <w:r w:rsidRPr="001759E4">
              <w:rPr>
                <w:sz w:val="21"/>
                <w:szCs w:val="21"/>
                <w:lang w:eastAsia="zh-CN"/>
              </w:rPr>
              <w:t>10</w:t>
            </w:r>
            <w:r w:rsidRPr="001759E4">
              <w:rPr>
                <w:rFonts w:hint="eastAsia"/>
                <w:sz w:val="21"/>
                <w:szCs w:val="21"/>
                <w:lang w:eastAsia="zh-CN"/>
              </w:rPr>
              <w:t>余项。</w:t>
            </w:r>
          </w:p>
          <w:p w14:paraId="6C490E12" w14:textId="77777777" w:rsidR="0064647B" w:rsidRPr="001759E4" w:rsidRDefault="0064647B" w:rsidP="001759E4">
            <w:pPr>
              <w:pStyle w:val="TableText"/>
              <w:spacing w:line="440" w:lineRule="exact"/>
              <w:ind w:firstLine="420"/>
              <w:rPr>
                <w:rFonts w:hint="eastAsia"/>
                <w:sz w:val="21"/>
                <w:szCs w:val="21"/>
                <w:lang w:eastAsia="zh-CN"/>
              </w:rPr>
            </w:pPr>
            <w:r w:rsidRPr="001759E4">
              <w:rPr>
                <w:rFonts w:hint="eastAsia"/>
                <w:sz w:val="21"/>
                <w:szCs w:val="21"/>
                <w:lang w:eastAsia="zh-CN"/>
              </w:rPr>
              <w:t>国际化领军者，以中国智造参与全球竞争。作为民族品牌代表，丰尚以创造智能装备领域的“中国骄傲”为己任，紧抓国家“一带一路”机遇，为当地合作伙伴提供咨询、设备、培训、服务以及融资等全方位支持，为“一带一路”沿线国家的健康发展提供强有力的支撑。</w:t>
            </w:r>
          </w:p>
          <w:p w14:paraId="49ADB27D" w14:textId="77777777" w:rsidR="0064647B" w:rsidRPr="001759E4" w:rsidRDefault="0064647B" w:rsidP="001759E4">
            <w:pPr>
              <w:pStyle w:val="TableText"/>
              <w:spacing w:line="440" w:lineRule="exact"/>
              <w:ind w:firstLine="420"/>
              <w:rPr>
                <w:rFonts w:hint="eastAsia"/>
                <w:sz w:val="21"/>
                <w:szCs w:val="21"/>
                <w:lang w:eastAsia="zh-CN"/>
              </w:rPr>
            </w:pPr>
            <w:r w:rsidRPr="001759E4">
              <w:rPr>
                <w:rFonts w:hint="eastAsia"/>
                <w:sz w:val="21"/>
                <w:szCs w:val="21"/>
                <w:lang w:eastAsia="zh-CN"/>
              </w:rPr>
              <w:t>“农牧业最优方案提供商，让生活更美好”是我们的企业愿景，“创造价值、成就梦想、奉献社会”是我们的企业使命。未来，丰尚公司将持续践行国家发展战略，深耕“大国智造”战略举措，研发和制造更安全、更智能化、更生态环保的智能装备产品，为全球客户提供更优、更可靠的智能装备系统解决方案，打造享誉全球智能装备的“</w:t>
            </w:r>
            <w:r w:rsidRPr="001759E4">
              <w:rPr>
                <w:sz w:val="21"/>
                <w:szCs w:val="21"/>
                <w:lang w:eastAsia="zh-CN"/>
              </w:rPr>
              <w:t>FAMSUN”</w:t>
            </w:r>
            <w:r w:rsidRPr="001759E4">
              <w:rPr>
                <w:rFonts w:hint="eastAsia"/>
                <w:sz w:val="21"/>
                <w:szCs w:val="21"/>
                <w:lang w:eastAsia="zh-CN"/>
              </w:rPr>
              <w:t>品牌！</w:t>
            </w:r>
          </w:p>
          <w:p w14:paraId="2335E98E" w14:textId="27A53942" w:rsidR="00C0316D" w:rsidRDefault="0064647B" w:rsidP="001759E4">
            <w:pPr>
              <w:pStyle w:val="TableText"/>
              <w:spacing w:line="440" w:lineRule="exact"/>
              <w:ind w:firstLine="420"/>
              <w:rPr>
                <w:rFonts w:hint="eastAsia"/>
                <w:lang w:eastAsia="zh-CN"/>
              </w:rPr>
            </w:pPr>
            <w:r w:rsidRPr="001759E4">
              <w:rPr>
                <w:rFonts w:hint="eastAsia"/>
                <w:sz w:val="21"/>
                <w:szCs w:val="21"/>
                <w:lang w:eastAsia="zh-CN"/>
              </w:rPr>
              <w:t>乘“丰”破浪，“尚”行致远，</w:t>
            </w:r>
            <w:r w:rsidRPr="001759E4">
              <w:rPr>
                <w:sz w:val="21"/>
                <w:szCs w:val="21"/>
                <w:lang w:eastAsia="zh-CN"/>
              </w:rPr>
              <w:t>2026</w:t>
            </w:r>
            <w:r w:rsidRPr="001759E4">
              <w:rPr>
                <w:rFonts w:hint="eastAsia"/>
                <w:sz w:val="21"/>
                <w:szCs w:val="21"/>
                <w:lang w:eastAsia="zh-CN"/>
              </w:rPr>
              <w:t>届毕业生，丰尚热忱欢迎您的加入，让我们携手创造中国智能装备事业更加辉煌的明天，迎接更加美好的未来！</w:t>
            </w:r>
          </w:p>
        </w:tc>
      </w:tr>
      <w:tr w:rsidR="00C0316D" w14:paraId="5369506B" w14:textId="77777777" w:rsidTr="00FD6BA7">
        <w:trPr>
          <w:trHeight w:val="543"/>
        </w:trPr>
        <w:tc>
          <w:tcPr>
            <w:tcW w:w="8790" w:type="dxa"/>
            <w:gridSpan w:val="9"/>
          </w:tcPr>
          <w:p w14:paraId="4AE878A6" w14:textId="77777777" w:rsidR="00C0316D" w:rsidRDefault="00000000">
            <w:pPr>
              <w:pStyle w:val="TableText"/>
              <w:spacing w:before="152" w:line="219" w:lineRule="auto"/>
              <w:ind w:left="3488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lastRenderedPageBreak/>
              <w:t>本次招聘信息</w:t>
            </w:r>
            <w:proofErr w:type="spellEnd"/>
          </w:p>
        </w:tc>
      </w:tr>
      <w:tr w:rsidR="00C0316D" w14:paraId="7304CC35" w14:textId="77777777" w:rsidTr="005C603B">
        <w:trPr>
          <w:trHeight w:val="585"/>
        </w:trPr>
        <w:tc>
          <w:tcPr>
            <w:tcW w:w="1702" w:type="dxa"/>
          </w:tcPr>
          <w:p w14:paraId="0A3F0A17" w14:textId="77777777" w:rsidR="00C0316D" w:rsidRDefault="00000000">
            <w:pPr>
              <w:pStyle w:val="TableText"/>
              <w:spacing w:before="173" w:line="220" w:lineRule="auto"/>
              <w:ind w:left="698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18"/>
                <w:sz w:val="24"/>
                <w:szCs w:val="24"/>
              </w:rPr>
              <w:t>岗位</w:t>
            </w:r>
            <w:proofErr w:type="spellEnd"/>
          </w:p>
        </w:tc>
        <w:tc>
          <w:tcPr>
            <w:tcW w:w="851" w:type="dxa"/>
            <w:gridSpan w:val="2"/>
          </w:tcPr>
          <w:p w14:paraId="2F72D971" w14:textId="77777777" w:rsidR="00C0316D" w:rsidRDefault="00000000">
            <w:pPr>
              <w:pStyle w:val="TableText"/>
              <w:spacing w:before="174" w:line="219" w:lineRule="auto"/>
              <w:ind w:left="263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842" w:type="dxa"/>
          </w:tcPr>
          <w:p w14:paraId="640C89A8" w14:textId="77777777" w:rsidR="00C0316D" w:rsidRDefault="00000000">
            <w:pPr>
              <w:pStyle w:val="TableText"/>
              <w:spacing w:before="173" w:line="220" w:lineRule="auto"/>
              <w:ind w:left="517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34" w:type="dxa"/>
            <w:gridSpan w:val="2"/>
          </w:tcPr>
          <w:p w14:paraId="5009E86B" w14:textId="77777777" w:rsidR="00C0316D" w:rsidRDefault="00000000">
            <w:pPr>
              <w:pStyle w:val="TableText"/>
              <w:spacing w:before="174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695" w:type="dxa"/>
            <w:gridSpan w:val="2"/>
          </w:tcPr>
          <w:p w14:paraId="27262A6A" w14:textId="77777777" w:rsidR="00C0316D" w:rsidRDefault="00000000">
            <w:pPr>
              <w:pStyle w:val="TableText"/>
              <w:spacing w:before="174" w:line="219" w:lineRule="auto"/>
              <w:ind w:left="22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566" w:type="dxa"/>
          </w:tcPr>
          <w:p w14:paraId="7E35DA4E" w14:textId="77777777" w:rsidR="00C0316D" w:rsidRDefault="00000000" w:rsidP="005C603B">
            <w:pPr>
              <w:pStyle w:val="TableText"/>
              <w:spacing w:beforeLines="100" w:before="312" w:afterLines="100" w:after="312" w:line="2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:rsidR="00C0316D" w14:paraId="0D7B10B5" w14:textId="77777777" w:rsidTr="005C603B">
        <w:trPr>
          <w:trHeight w:val="931"/>
        </w:trPr>
        <w:tc>
          <w:tcPr>
            <w:tcW w:w="1702" w:type="dxa"/>
          </w:tcPr>
          <w:p w14:paraId="1A1B006C" w14:textId="47F49A9C" w:rsidR="00C0316D" w:rsidRDefault="009A0467" w:rsidP="0043631D">
            <w:pPr>
              <w:pStyle w:val="TableText"/>
              <w:spacing w:line="800" w:lineRule="exact"/>
              <w:rPr>
                <w:rFonts w:hint="eastAsia"/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装配岗</w:t>
            </w:r>
          </w:p>
        </w:tc>
        <w:tc>
          <w:tcPr>
            <w:tcW w:w="851" w:type="dxa"/>
            <w:gridSpan w:val="2"/>
          </w:tcPr>
          <w:p w14:paraId="18EBE9C2" w14:textId="0DDC3116" w:rsidR="00C0316D" w:rsidRDefault="009A0467" w:rsidP="009A0467">
            <w:pPr>
              <w:pStyle w:val="TableText"/>
              <w:spacing w:line="80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</w:tcPr>
          <w:p w14:paraId="2D7365A2" w14:textId="427E9A76" w:rsidR="00C0316D" w:rsidRDefault="009A0467" w:rsidP="009A0467">
            <w:pPr>
              <w:pStyle w:val="TableText"/>
              <w:spacing w:line="218" w:lineRule="auto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9A0467">
              <w:rPr>
                <w:rFonts w:hint="eastAsia"/>
                <w:spacing w:val="-4"/>
                <w:sz w:val="24"/>
                <w:szCs w:val="24"/>
                <w:lang w:eastAsia="zh-CN"/>
              </w:rPr>
              <w:t>中专及以上学历，机械设计制造及其自动化、机电一体化等相关专业；</w:t>
            </w:r>
          </w:p>
        </w:tc>
        <w:tc>
          <w:tcPr>
            <w:tcW w:w="1134" w:type="dxa"/>
            <w:gridSpan w:val="2"/>
          </w:tcPr>
          <w:p w14:paraId="3F0ECD7F" w14:textId="166C2525" w:rsidR="00C0316D" w:rsidRDefault="009A0467" w:rsidP="0014435C">
            <w:pPr>
              <w:pStyle w:val="TableText"/>
              <w:spacing w:beforeLines="100" w:before="312" w:afterLines="100" w:after="312" w:line="24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695" w:type="dxa"/>
            <w:gridSpan w:val="2"/>
          </w:tcPr>
          <w:p w14:paraId="35EE4C37" w14:textId="7BA0AE12" w:rsidR="00C0316D" w:rsidRDefault="009A0467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11EEB3F9" w14:textId="5E42EA3D" w:rsidR="00C0316D" w:rsidRDefault="00C0316D" w:rsidP="0043631D">
            <w:pPr>
              <w:spacing w:beforeLines="50" w:before="156" w:line="240" w:lineRule="exact"/>
              <w:jc w:val="center"/>
              <w:rPr>
                <w:lang w:eastAsia="zh-CN"/>
              </w:rPr>
            </w:pPr>
          </w:p>
        </w:tc>
      </w:tr>
      <w:tr w:rsidR="00C0316D" w14:paraId="3F9ED717" w14:textId="77777777" w:rsidTr="005C603B">
        <w:trPr>
          <w:trHeight w:val="1127"/>
        </w:trPr>
        <w:tc>
          <w:tcPr>
            <w:tcW w:w="1702" w:type="dxa"/>
          </w:tcPr>
          <w:p w14:paraId="453C9A8A" w14:textId="5DB0E7E5" w:rsidR="00C0316D" w:rsidRDefault="009A0467" w:rsidP="0043631D">
            <w:pPr>
              <w:pStyle w:val="TableText"/>
              <w:spacing w:line="218" w:lineRule="auto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施工经理</w:t>
            </w:r>
          </w:p>
        </w:tc>
        <w:tc>
          <w:tcPr>
            <w:tcW w:w="851" w:type="dxa"/>
            <w:gridSpan w:val="2"/>
          </w:tcPr>
          <w:p w14:paraId="41016F1C" w14:textId="04D998F9" w:rsidR="00C0316D" w:rsidRDefault="009A0467" w:rsidP="001759E4">
            <w:pPr>
              <w:pStyle w:val="TableText"/>
              <w:spacing w:beforeLines="100" w:before="312" w:afterLines="100" w:after="312" w:line="24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2" w:type="dxa"/>
          </w:tcPr>
          <w:p w14:paraId="6F1049E1" w14:textId="7EEFC079" w:rsidR="00C0316D" w:rsidRDefault="009A0467" w:rsidP="009A0467">
            <w:pPr>
              <w:pStyle w:val="TableText"/>
              <w:spacing w:line="440" w:lineRule="exact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9A0467">
              <w:rPr>
                <w:rFonts w:hint="eastAsia"/>
                <w:spacing w:val="-4"/>
                <w:sz w:val="24"/>
                <w:szCs w:val="24"/>
                <w:lang w:eastAsia="zh-CN"/>
              </w:rPr>
              <w:t>土木工程、钢结构、建筑等相关专业</w:t>
            </w:r>
          </w:p>
        </w:tc>
        <w:tc>
          <w:tcPr>
            <w:tcW w:w="1134" w:type="dxa"/>
            <w:gridSpan w:val="2"/>
          </w:tcPr>
          <w:p w14:paraId="5EEF2C3B" w14:textId="2B0609C7" w:rsidR="00C0316D" w:rsidRDefault="009A0467" w:rsidP="001759E4">
            <w:pPr>
              <w:pStyle w:val="TableText"/>
              <w:spacing w:beforeLines="100" w:before="312" w:afterLines="100" w:after="312" w:line="24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国内/国外</w:t>
            </w:r>
          </w:p>
        </w:tc>
        <w:tc>
          <w:tcPr>
            <w:tcW w:w="1695" w:type="dxa"/>
            <w:gridSpan w:val="2"/>
          </w:tcPr>
          <w:p w14:paraId="1880B811" w14:textId="4AE256D8" w:rsidR="00C0316D" w:rsidRDefault="009A0467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1D22157B" w14:textId="4821102F" w:rsidR="00C0316D" w:rsidRDefault="00C0316D" w:rsidP="0043631D">
            <w:pPr>
              <w:spacing w:beforeLines="50" w:before="156" w:afterLines="50" w:after="156" w:line="240" w:lineRule="exact"/>
              <w:jc w:val="center"/>
              <w:rPr>
                <w:lang w:eastAsia="zh-CN"/>
              </w:rPr>
            </w:pPr>
          </w:p>
        </w:tc>
      </w:tr>
      <w:tr w:rsidR="009A0467" w14:paraId="5C192CA8" w14:textId="77777777" w:rsidTr="005C603B">
        <w:trPr>
          <w:trHeight w:val="613"/>
        </w:trPr>
        <w:tc>
          <w:tcPr>
            <w:tcW w:w="1702" w:type="dxa"/>
          </w:tcPr>
          <w:p w14:paraId="7584B6F0" w14:textId="5A8BA3DB" w:rsidR="009A0467" w:rsidRDefault="009A0467" w:rsidP="0043631D">
            <w:pPr>
              <w:pStyle w:val="TableText"/>
              <w:spacing w:line="218" w:lineRule="auto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交付经理</w:t>
            </w:r>
          </w:p>
        </w:tc>
        <w:tc>
          <w:tcPr>
            <w:tcW w:w="851" w:type="dxa"/>
            <w:gridSpan w:val="2"/>
          </w:tcPr>
          <w:p w14:paraId="7F6AF9D0" w14:textId="127EA1A5" w:rsidR="009A0467" w:rsidRDefault="009A0467" w:rsidP="001759E4">
            <w:pPr>
              <w:pStyle w:val="TableText"/>
              <w:spacing w:beforeLines="100" w:before="312" w:afterLines="100" w:after="312" w:line="24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2" w:type="dxa"/>
          </w:tcPr>
          <w:p w14:paraId="45FE9EAB" w14:textId="3C870CDB" w:rsidR="009A0467" w:rsidRPr="009A0467" w:rsidRDefault="009A0467" w:rsidP="009A0467">
            <w:pPr>
              <w:pStyle w:val="TableText"/>
              <w:spacing w:line="440" w:lineRule="exact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9A0467">
              <w:rPr>
                <w:rFonts w:hint="eastAsia"/>
                <w:spacing w:val="-4"/>
                <w:sz w:val="24"/>
                <w:szCs w:val="24"/>
                <w:lang w:eastAsia="zh-CN"/>
              </w:rPr>
              <w:t>机电专业者优先</w:t>
            </w:r>
          </w:p>
        </w:tc>
        <w:tc>
          <w:tcPr>
            <w:tcW w:w="1134" w:type="dxa"/>
            <w:gridSpan w:val="2"/>
          </w:tcPr>
          <w:p w14:paraId="5419D492" w14:textId="3C3ABCA3" w:rsidR="009A0467" w:rsidRDefault="009A0467" w:rsidP="001759E4">
            <w:pPr>
              <w:pStyle w:val="TableText"/>
              <w:spacing w:beforeLines="100" w:before="312" w:afterLines="100" w:after="312" w:line="24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国内/国外</w:t>
            </w:r>
          </w:p>
        </w:tc>
        <w:tc>
          <w:tcPr>
            <w:tcW w:w="1695" w:type="dxa"/>
            <w:gridSpan w:val="2"/>
          </w:tcPr>
          <w:p w14:paraId="7DFCC5B1" w14:textId="605528C6" w:rsidR="009A0467" w:rsidRDefault="009A0467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653923A4" w14:textId="3776B5BD" w:rsidR="009A0467" w:rsidRDefault="009A0467" w:rsidP="0043631D">
            <w:pPr>
              <w:spacing w:beforeLines="50" w:before="156" w:line="240" w:lineRule="exact"/>
              <w:jc w:val="center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D016C5" w14:paraId="493C5726" w14:textId="77777777" w:rsidTr="005C603B">
        <w:trPr>
          <w:trHeight w:val="613"/>
        </w:trPr>
        <w:tc>
          <w:tcPr>
            <w:tcW w:w="1702" w:type="dxa"/>
          </w:tcPr>
          <w:p w14:paraId="339015BD" w14:textId="1E17C5B6" w:rsidR="00D016C5" w:rsidRDefault="00D016C5" w:rsidP="0043631D">
            <w:pPr>
              <w:pStyle w:val="TableText"/>
              <w:spacing w:beforeLines="100" w:before="312" w:afterLines="100" w:after="312" w:line="300" w:lineRule="exact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机械维修工程师</w:t>
            </w:r>
          </w:p>
        </w:tc>
        <w:tc>
          <w:tcPr>
            <w:tcW w:w="851" w:type="dxa"/>
            <w:gridSpan w:val="2"/>
          </w:tcPr>
          <w:p w14:paraId="399ED4FE" w14:textId="11088BB8" w:rsidR="00D016C5" w:rsidRDefault="00D016C5" w:rsidP="00117611">
            <w:pPr>
              <w:pStyle w:val="TableText"/>
              <w:spacing w:beforeLines="100" w:before="312" w:afterLines="100" w:after="312" w:line="30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</w:tcPr>
          <w:p w14:paraId="1D5DEC3E" w14:textId="6C5395B8" w:rsidR="00D016C5" w:rsidRPr="009A0467" w:rsidRDefault="00D016C5" w:rsidP="00117611">
            <w:pPr>
              <w:pStyle w:val="TableText"/>
              <w:spacing w:line="300" w:lineRule="exact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D016C5">
              <w:rPr>
                <w:rFonts w:hint="eastAsia"/>
                <w:spacing w:val="-4"/>
                <w:sz w:val="24"/>
                <w:szCs w:val="24"/>
                <w:lang w:eastAsia="zh-CN"/>
              </w:rPr>
              <w:t>大专学历，机械设计制造及其自动化、机电一体化等相关专业；</w:t>
            </w:r>
          </w:p>
        </w:tc>
        <w:tc>
          <w:tcPr>
            <w:tcW w:w="1134" w:type="dxa"/>
            <w:gridSpan w:val="2"/>
          </w:tcPr>
          <w:p w14:paraId="373CC371" w14:textId="5DA3A4FC" w:rsidR="00D016C5" w:rsidRDefault="00D016C5" w:rsidP="00117611">
            <w:pPr>
              <w:pStyle w:val="TableText"/>
              <w:spacing w:beforeLines="100" w:before="312" w:afterLines="100" w:after="312" w:line="24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695" w:type="dxa"/>
            <w:gridSpan w:val="2"/>
          </w:tcPr>
          <w:p w14:paraId="31229361" w14:textId="67419AA8" w:rsidR="00D016C5" w:rsidRDefault="00D016C5" w:rsidP="00117611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167CB51A" w14:textId="604C60BA" w:rsidR="00D016C5" w:rsidRPr="00117611" w:rsidRDefault="00D016C5" w:rsidP="0043631D">
            <w:pPr>
              <w:spacing w:line="240" w:lineRule="exact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117611" w14:paraId="26D71692" w14:textId="77777777" w:rsidTr="005C603B">
        <w:trPr>
          <w:trHeight w:val="613"/>
        </w:trPr>
        <w:tc>
          <w:tcPr>
            <w:tcW w:w="1702" w:type="dxa"/>
          </w:tcPr>
          <w:p w14:paraId="74BB5B8F" w14:textId="08D2DC57" w:rsidR="00117611" w:rsidRDefault="00117611" w:rsidP="0043631D">
            <w:pPr>
              <w:pStyle w:val="TableText"/>
              <w:spacing w:beforeLines="50" w:before="156" w:afterLines="50" w:after="156" w:line="240" w:lineRule="exact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数控操作岗</w:t>
            </w:r>
          </w:p>
        </w:tc>
        <w:tc>
          <w:tcPr>
            <w:tcW w:w="851" w:type="dxa"/>
            <w:gridSpan w:val="2"/>
          </w:tcPr>
          <w:p w14:paraId="52B4627A" w14:textId="1C5BB18D" w:rsidR="00117611" w:rsidRDefault="00117611" w:rsidP="0043631D">
            <w:pPr>
              <w:pStyle w:val="TableText"/>
              <w:spacing w:beforeLines="50" w:before="156" w:afterLines="50" w:after="156" w:line="24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</w:tcPr>
          <w:p w14:paraId="6D32C0F4" w14:textId="7157C18E" w:rsidR="00117611" w:rsidRPr="00D016C5" w:rsidRDefault="00117611" w:rsidP="0043631D">
            <w:pPr>
              <w:pStyle w:val="TableText"/>
              <w:spacing w:beforeLines="50" w:before="156" w:afterLines="50" w:after="156" w:line="240" w:lineRule="exact"/>
              <w:jc w:val="center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117611">
              <w:rPr>
                <w:rFonts w:hint="eastAsia"/>
                <w:spacing w:val="-4"/>
                <w:sz w:val="24"/>
                <w:szCs w:val="24"/>
                <w:lang w:eastAsia="zh-CN"/>
              </w:rPr>
              <w:t>数控及相关机械专业。</w:t>
            </w:r>
          </w:p>
        </w:tc>
        <w:tc>
          <w:tcPr>
            <w:tcW w:w="1134" w:type="dxa"/>
            <w:gridSpan w:val="2"/>
          </w:tcPr>
          <w:p w14:paraId="4F213A4A" w14:textId="21CD36DF" w:rsidR="00117611" w:rsidRDefault="00117611" w:rsidP="0043631D">
            <w:pPr>
              <w:pStyle w:val="TableText"/>
              <w:spacing w:beforeLines="50" w:before="156" w:afterLines="50" w:after="156" w:line="24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695" w:type="dxa"/>
            <w:gridSpan w:val="2"/>
          </w:tcPr>
          <w:p w14:paraId="48C60738" w14:textId="60B3571B" w:rsidR="00117611" w:rsidRDefault="00117611" w:rsidP="005C603B">
            <w:pPr>
              <w:pStyle w:val="TableText"/>
              <w:spacing w:beforeLines="50" w:before="156" w:afterLines="50" w:after="156" w:line="240" w:lineRule="exact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700FBD1E" w14:textId="28383E92" w:rsidR="00117611" w:rsidRPr="00D016C5" w:rsidRDefault="00117611" w:rsidP="00D016C5">
            <w:pPr>
              <w:spacing w:line="200" w:lineRule="exact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D016C5" w14:paraId="14437A50" w14:textId="77777777" w:rsidTr="005C603B">
        <w:trPr>
          <w:trHeight w:val="613"/>
        </w:trPr>
        <w:tc>
          <w:tcPr>
            <w:tcW w:w="1702" w:type="dxa"/>
          </w:tcPr>
          <w:p w14:paraId="0F80AE3F" w14:textId="7BB7F9D8" w:rsidR="00D016C5" w:rsidRDefault="00D016C5" w:rsidP="0043631D">
            <w:pPr>
              <w:pStyle w:val="TableText"/>
              <w:spacing w:line="218" w:lineRule="auto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物管员</w:t>
            </w:r>
          </w:p>
        </w:tc>
        <w:tc>
          <w:tcPr>
            <w:tcW w:w="851" w:type="dxa"/>
            <w:gridSpan w:val="2"/>
          </w:tcPr>
          <w:p w14:paraId="56A96168" w14:textId="46B36639" w:rsidR="00D016C5" w:rsidRDefault="00117611">
            <w:pPr>
              <w:pStyle w:val="TableText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2" w:type="dxa"/>
          </w:tcPr>
          <w:p w14:paraId="3B0AA74D" w14:textId="6283D22B" w:rsidR="00D016C5" w:rsidRPr="00D016C5" w:rsidRDefault="00117611" w:rsidP="00D016C5">
            <w:pPr>
              <w:pStyle w:val="TableText"/>
              <w:spacing w:line="360" w:lineRule="exact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117611">
              <w:rPr>
                <w:rFonts w:hint="eastAsia"/>
                <w:spacing w:val="-4"/>
                <w:sz w:val="24"/>
                <w:szCs w:val="24"/>
                <w:lang w:eastAsia="zh-CN"/>
              </w:rPr>
              <w:t>大专及以上学历，机械、物流专业；</w:t>
            </w:r>
          </w:p>
        </w:tc>
        <w:tc>
          <w:tcPr>
            <w:tcW w:w="1134" w:type="dxa"/>
            <w:gridSpan w:val="2"/>
          </w:tcPr>
          <w:p w14:paraId="22C10A9E" w14:textId="6B65843A" w:rsidR="00D016C5" w:rsidRDefault="00117611" w:rsidP="009A0467">
            <w:pPr>
              <w:pStyle w:val="TableText"/>
              <w:spacing w:line="60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695" w:type="dxa"/>
            <w:gridSpan w:val="2"/>
          </w:tcPr>
          <w:p w14:paraId="62C11A7A" w14:textId="766C1EF0" w:rsidR="00D016C5" w:rsidRDefault="00117611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25219450" w14:textId="0D0A4BAA" w:rsidR="00D016C5" w:rsidRPr="00D016C5" w:rsidRDefault="00D016C5" w:rsidP="0043631D">
            <w:pPr>
              <w:spacing w:beforeLines="50" w:before="156" w:afterLines="50" w:after="156" w:line="200" w:lineRule="exact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D016C5" w14:paraId="6DA9C6B3" w14:textId="77777777" w:rsidTr="005C603B">
        <w:trPr>
          <w:trHeight w:val="613"/>
        </w:trPr>
        <w:tc>
          <w:tcPr>
            <w:tcW w:w="1702" w:type="dxa"/>
          </w:tcPr>
          <w:p w14:paraId="5206ECFD" w14:textId="0A68A811" w:rsidR="00D016C5" w:rsidRDefault="00D016C5" w:rsidP="0043631D">
            <w:pPr>
              <w:pStyle w:val="TableText"/>
              <w:spacing w:beforeLines="100" w:before="312" w:afterLines="100" w:after="312" w:line="500" w:lineRule="exact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配件客户经理</w:t>
            </w:r>
          </w:p>
        </w:tc>
        <w:tc>
          <w:tcPr>
            <w:tcW w:w="851" w:type="dxa"/>
            <w:gridSpan w:val="2"/>
          </w:tcPr>
          <w:p w14:paraId="6EBE8990" w14:textId="6C0453B6" w:rsidR="00D016C5" w:rsidRDefault="00D016C5" w:rsidP="0043631D">
            <w:pPr>
              <w:pStyle w:val="TableText"/>
              <w:spacing w:beforeLines="100" w:before="312" w:afterLines="100" w:after="312" w:line="44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</w:tcPr>
          <w:p w14:paraId="1EB0497C" w14:textId="0B92E5E4" w:rsidR="00D016C5" w:rsidRPr="00D016C5" w:rsidRDefault="00D016C5" w:rsidP="00D016C5">
            <w:pPr>
              <w:pStyle w:val="TableText"/>
              <w:spacing w:line="360" w:lineRule="exact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D016C5">
              <w:rPr>
                <w:rFonts w:hint="eastAsia"/>
                <w:spacing w:val="-4"/>
                <w:sz w:val="24"/>
                <w:szCs w:val="24"/>
                <w:lang w:eastAsia="zh-CN"/>
              </w:rPr>
              <w:t>机械类、理工科类、国际贸易及语言类专业</w:t>
            </w:r>
          </w:p>
        </w:tc>
        <w:tc>
          <w:tcPr>
            <w:tcW w:w="1134" w:type="dxa"/>
            <w:gridSpan w:val="2"/>
          </w:tcPr>
          <w:p w14:paraId="6BFFCA60" w14:textId="3A4D1352" w:rsidR="00D016C5" w:rsidRDefault="00D016C5" w:rsidP="009A0467">
            <w:pPr>
              <w:pStyle w:val="TableText"/>
              <w:spacing w:line="60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国内/国外</w:t>
            </w:r>
          </w:p>
        </w:tc>
        <w:tc>
          <w:tcPr>
            <w:tcW w:w="1695" w:type="dxa"/>
            <w:gridSpan w:val="2"/>
          </w:tcPr>
          <w:p w14:paraId="4F03A4C8" w14:textId="103B4DBB" w:rsidR="00D016C5" w:rsidRDefault="00D016C5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59D579AD" w14:textId="3616355F" w:rsidR="00D016C5" w:rsidRPr="00D016C5" w:rsidRDefault="00D016C5" w:rsidP="0043631D">
            <w:pPr>
              <w:spacing w:beforeLines="100" w:before="312" w:afterLines="100" w:after="312" w:line="440" w:lineRule="exact"/>
              <w:jc w:val="center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D016C5" w14:paraId="2FBC9794" w14:textId="77777777" w:rsidTr="005C603B">
        <w:trPr>
          <w:trHeight w:val="613"/>
        </w:trPr>
        <w:tc>
          <w:tcPr>
            <w:tcW w:w="1702" w:type="dxa"/>
          </w:tcPr>
          <w:p w14:paraId="0F04B220" w14:textId="0741BF55" w:rsidR="00D016C5" w:rsidRDefault="00D016C5" w:rsidP="0043631D">
            <w:pPr>
              <w:pStyle w:val="TableText"/>
              <w:spacing w:beforeLines="100" w:before="312" w:afterLines="100" w:after="312" w:line="440" w:lineRule="exact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应用工程师</w:t>
            </w:r>
          </w:p>
        </w:tc>
        <w:tc>
          <w:tcPr>
            <w:tcW w:w="851" w:type="dxa"/>
            <w:gridSpan w:val="2"/>
          </w:tcPr>
          <w:p w14:paraId="42321D7D" w14:textId="0055D528" w:rsidR="00D016C5" w:rsidRDefault="00D016C5" w:rsidP="0043631D">
            <w:pPr>
              <w:pStyle w:val="TableText"/>
              <w:spacing w:beforeLines="100" w:before="312" w:afterLines="100" w:after="312" w:line="44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</w:tcPr>
          <w:p w14:paraId="17A2102A" w14:textId="17C88917" w:rsidR="00D016C5" w:rsidRPr="00D016C5" w:rsidRDefault="00D016C5" w:rsidP="00D016C5">
            <w:pPr>
              <w:pStyle w:val="TableText"/>
              <w:spacing w:line="360" w:lineRule="exact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D016C5">
              <w:rPr>
                <w:rFonts w:hint="eastAsia"/>
                <w:spacing w:val="-4"/>
                <w:sz w:val="24"/>
                <w:szCs w:val="24"/>
                <w:lang w:eastAsia="zh-CN"/>
              </w:rPr>
              <w:t>电气自动化类、机电一体化、机械制造自动化专业</w:t>
            </w:r>
          </w:p>
        </w:tc>
        <w:tc>
          <w:tcPr>
            <w:tcW w:w="1134" w:type="dxa"/>
            <w:gridSpan w:val="2"/>
          </w:tcPr>
          <w:p w14:paraId="3F52E73C" w14:textId="5BCFD0FB" w:rsidR="00D016C5" w:rsidRDefault="00D016C5" w:rsidP="009A0467">
            <w:pPr>
              <w:pStyle w:val="TableText"/>
              <w:spacing w:line="60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国内/国外</w:t>
            </w:r>
          </w:p>
        </w:tc>
        <w:tc>
          <w:tcPr>
            <w:tcW w:w="1695" w:type="dxa"/>
            <w:gridSpan w:val="2"/>
          </w:tcPr>
          <w:p w14:paraId="6A7DC9AD" w14:textId="4C7AC359" w:rsidR="00D016C5" w:rsidRDefault="00D016C5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76AEECBA" w14:textId="09CDC549" w:rsidR="00D016C5" w:rsidRPr="00D016C5" w:rsidRDefault="00D016C5" w:rsidP="0043631D">
            <w:pPr>
              <w:spacing w:beforeLines="100" w:before="312" w:afterLines="100" w:after="312" w:line="440" w:lineRule="exact"/>
              <w:jc w:val="center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D016C5" w14:paraId="15597A44" w14:textId="77777777" w:rsidTr="005C603B">
        <w:trPr>
          <w:trHeight w:val="613"/>
        </w:trPr>
        <w:tc>
          <w:tcPr>
            <w:tcW w:w="1702" w:type="dxa"/>
          </w:tcPr>
          <w:p w14:paraId="7159B774" w14:textId="6519E00A" w:rsidR="00D016C5" w:rsidRDefault="00D016C5" w:rsidP="0043631D">
            <w:pPr>
              <w:pStyle w:val="TableText"/>
              <w:spacing w:beforeLines="100" w:before="312" w:afterLines="100" w:after="312" w:line="440" w:lineRule="exact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自动化工程师</w:t>
            </w:r>
          </w:p>
        </w:tc>
        <w:tc>
          <w:tcPr>
            <w:tcW w:w="851" w:type="dxa"/>
            <w:gridSpan w:val="2"/>
          </w:tcPr>
          <w:p w14:paraId="19DFCDFC" w14:textId="7D0C6E84" w:rsidR="00D016C5" w:rsidRDefault="00D016C5" w:rsidP="0043631D">
            <w:pPr>
              <w:pStyle w:val="TableText"/>
              <w:spacing w:beforeLines="100" w:before="312" w:afterLines="100" w:after="312" w:line="440" w:lineRule="exact"/>
              <w:jc w:val="center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</w:tcPr>
          <w:p w14:paraId="39EE054E" w14:textId="2FC2C006" w:rsidR="00D016C5" w:rsidRPr="00D016C5" w:rsidRDefault="00D016C5" w:rsidP="0043631D">
            <w:pPr>
              <w:pStyle w:val="TableText"/>
              <w:spacing w:beforeLines="100" w:before="312" w:afterLines="100" w:after="312" w:line="440" w:lineRule="exact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自动化相关专业</w:t>
            </w:r>
          </w:p>
        </w:tc>
        <w:tc>
          <w:tcPr>
            <w:tcW w:w="1134" w:type="dxa"/>
            <w:gridSpan w:val="2"/>
          </w:tcPr>
          <w:p w14:paraId="7B4E431F" w14:textId="67153076" w:rsidR="00D016C5" w:rsidRDefault="00D016C5" w:rsidP="009A0467">
            <w:pPr>
              <w:pStyle w:val="TableText"/>
              <w:spacing w:line="600" w:lineRule="exact"/>
              <w:jc w:val="center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国内/国外</w:t>
            </w:r>
          </w:p>
        </w:tc>
        <w:tc>
          <w:tcPr>
            <w:tcW w:w="1695" w:type="dxa"/>
            <w:gridSpan w:val="2"/>
          </w:tcPr>
          <w:p w14:paraId="0471E889" w14:textId="3DEA499C" w:rsidR="00D016C5" w:rsidRDefault="00D016C5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8-11万</w:t>
            </w:r>
          </w:p>
        </w:tc>
        <w:tc>
          <w:tcPr>
            <w:tcW w:w="1566" w:type="dxa"/>
          </w:tcPr>
          <w:p w14:paraId="20F29561" w14:textId="43E02A91" w:rsidR="00D016C5" w:rsidRPr="00D016C5" w:rsidRDefault="00D016C5" w:rsidP="0043631D">
            <w:pPr>
              <w:spacing w:beforeLines="100" w:before="312" w:afterLines="100" w:after="312" w:line="440" w:lineRule="exact"/>
              <w:jc w:val="center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C0316D" w14:paraId="2636EA7A" w14:textId="77777777" w:rsidTr="00FD6BA7">
        <w:trPr>
          <w:trHeight w:val="1990"/>
        </w:trPr>
        <w:tc>
          <w:tcPr>
            <w:tcW w:w="8790" w:type="dxa"/>
            <w:gridSpan w:val="9"/>
          </w:tcPr>
          <w:p w14:paraId="7D5213FA" w14:textId="77777777" w:rsidR="00C0316D" w:rsidRDefault="00000000" w:rsidP="001759E4">
            <w:pPr>
              <w:pStyle w:val="TableText"/>
              <w:spacing w:before="78" w:line="220" w:lineRule="auto"/>
              <w:ind w:firstLineChars="100" w:firstLine="221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6A2B503D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装配岗：</w:t>
            </w:r>
          </w:p>
          <w:p w14:paraId="049BB25A" w14:textId="6C53E955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、接受车间、班组的工作指令，按质、按量、按时地完成产品装配工作；</w:t>
            </w:r>
          </w:p>
          <w:p w14:paraId="6415CA22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2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、严格按照工艺文件规定的质量要求操作；</w:t>
            </w:r>
          </w:p>
          <w:p w14:paraId="32F87755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3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、对生产过程中出现的问题及时提出，并对工艺问题提出合理化建议；</w:t>
            </w:r>
          </w:p>
          <w:p w14:paraId="043EEB35" w14:textId="1A6E6918" w:rsidR="00FD6BA7" w:rsidRPr="0014435C" w:rsidRDefault="00805C69" w:rsidP="0014435C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4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、遵守劳动纪律，服从工作安排。</w:t>
            </w:r>
          </w:p>
          <w:p w14:paraId="0B3C5956" w14:textId="72FD8E09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lastRenderedPageBreak/>
              <w:t>施工经理：</w:t>
            </w:r>
          </w:p>
          <w:p w14:paraId="17F5D5B2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、完成公司各项管理制度及工作流程，实施项目管理，以满足客户需求，提升项目执行力，推动公司竞争力。</w:t>
            </w:r>
          </w:p>
          <w:p w14:paraId="0DF02532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2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、完成根据现场情况及时安排工程技术人员，包括：电控、服务、工程安装人员（电气、机械）等，以满足客户需求，提升项目施工进度，推动公司竞争力。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05C6A9AA" w14:textId="4D13DC1D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3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、完成公司项目制规定，在施工过程中管控施工进度以及施工质量、施工安全，以满足客户要求，提升项目质量，推动公司竞争力。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4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、完成负责各工程施工过程资料的收集、归档及管理工作，相关资料需与有关部门及时移交，以满足客户满意度，提升项目交付，推动公司竞争力。</w:t>
            </w:r>
          </w:p>
          <w:p w14:paraId="5750CC91" w14:textId="5E14F586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交付经理：</w:t>
            </w:r>
          </w:p>
          <w:p w14:paraId="4E00BD7B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、负责公司各级别项目的交付，区域样板工程打造，保障项目交期、成本、质量、安全、回款等目标实现。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6562C956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2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、负责推进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FPD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工程交付流程和工程项目管理要求在各项目的落地，实现关键动作合格率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100%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。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46DC60BF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3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、根据公司项目规划，编制工程交付计划和工程任务书，明确各项工程计划细则、目标、以及执行方案，确保工程计划合理可行，保障工程按计划实施并按时按质交付，提升客户满意度，为公司节约施工成本。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186287F8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4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配合支持排产规划、调整工作以及物料计划下达、工程物资采购跟单工作，推动优化设备交付安装标准化流程，通过安装资源规划管理为项目交付提供安装资源保障，策划并落实项目风险管理方案，确保全员投保，提升工程实施质量和效率。</w:t>
            </w:r>
          </w:p>
          <w:p w14:paraId="007ABC8C" w14:textId="0F78625F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5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、开展项目验收和交接工作，评估交付成果并主持项目复盘，分析总结项目交付中出现的问题并提出优化方案，确保工程顺利交付，改善交付流程，提升项目对接和周转效率。</w:t>
            </w:r>
          </w:p>
          <w:p w14:paraId="7E688278" w14:textId="5D1737AC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机械维修工程师：</w:t>
            </w:r>
          </w:p>
          <w:p w14:paraId="5B76AEE5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、接到设备日常机械故障报修及时修复（包括拆卸、装配、调整、校验等工作，确保设备的准确性和可靠性），多频发故障参与改善对机械设备进行维修；</w:t>
            </w:r>
          </w:p>
          <w:p w14:paraId="73207692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2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、负责设备定期保养，精度检查，问题消除，参与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TPM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活动，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MTBF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MTTR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统计分析，改善、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OPL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分享；</w:t>
            </w:r>
          </w:p>
          <w:p w14:paraId="3F71AC6F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3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、参与设备、能源定期巡检查，发现异常及时处理；</w:t>
            </w:r>
          </w:p>
          <w:p w14:paraId="06F0FFA9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4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、参与设备日常管理、台账管理、备件管理，建立设备档案等；</w:t>
            </w:r>
          </w:p>
          <w:p w14:paraId="793A9F5D" w14:textId="668CA7FF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5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、不断学习新的维修技术和方法，提高自己的专业技能，同时对维修过程中的问题进行分析和总结，提出改进建议；</w:t>
            </w:r>
          </w:p>
          <w:p w14:paraId="073038B3" w14:textId="1CEA73CC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数控操作岗：</w:t>
            </w:r>
          </w:p>
          <w:p w14:paraId="58A05C3D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、熟练操作设备（镗铣、数控车铣复合）。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                                   </w:t>
            </w:r>
          </w:p>
          <w:p w14:paraId="1AFF7145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2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、执行班组长下达的生产任务。</w:t>
            </w:r>
          </w:p>
          <w:p w14:paraId="05E4B146" w14:textId="69E65BCB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3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、设备的日常保养。</w:t>
            </w:r>
          </w:p>
          <w:p w14:paraId="3CBB9D11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物管员：</w:t>
            </w:r>
          </w:p>
          <w:p w14:paraId="0FE88AEE" w14:textId="1AB21425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、熟悉公司的收发流程，核实接收到的单据的有效性；</w:t>
            </w:r>
          </w:p>
          <w:p w14:paraId="6726796A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2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、能够熟练使用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WMS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（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Warehouse Management System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仓库管理系统）、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AGV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（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automated guided vehicle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自动导引运输车）、条码系统等智能化系统、设备；</w:t>
            </w:r>
          </w:p>
          <w:p w14:paraId="4A0CD71C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3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、根据单据核实物料数量与单据的一致性；</w:t>
            </w:r>
          </w:p>
          <w:p w14:paraId="69A533D2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4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、根据接收到的配送信息组织物料，并及时齐套配送；</w:t>
            </w:r>
          </w:p>
          <w:p w14:paraId="01C1F9A7" w14:textId="77777777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lastRenderedPageBreak/>
              <w:t>5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、按照订单收发工作完成后配合账管员及时准确完成账务工作。</w:t>
            </w:r>
          </w:p>
          <w:p w14:paraId="023B5D61" w14:textId="09932089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6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、现场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5S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、物料标识工作，便于物料快速识别以及清点。</w:t>
            </w:r>
          </w:p>
          <w:p w14:paraId="686B50CC" w14:textId="70799370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配件客户经理：</w:t>
            </w:r>
          </w:p>
          <w:p w14:paraId="05B7E70B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1.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配合国家代表开发当地市场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，维护客户日常关系；</w:t>
            </w:r>
          </w:p>
          <w:p w14:paraId="2B7DB303" w14:textId="10493EA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2.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配合国家代表开拓和维护产线营销渠道，包括客户走访、行业顾问、政府等营销渠道，发掘商机；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30D2AFCB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3.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协助国家代表进行产线线索商机跟踪，给客户提供项目报价并跟踪完成新签；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5747A935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4.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协助跟进合同履约进度，给客户提供服务支持，完成应收款回收；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1A3F8288" w14:textId="0ECE6EA0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0"/>
                <w:sz w:val="24"/>
                <w:szCs w:val="24"/>
                <w:lang w:eastAsia="zh-CN"/>
              </w:rPr>
              <w:t>5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.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协助策划产线市场活动，如：媒体宣传、展会、培训会、观摩会等，提升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FAMSUN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在内区域的品牌影响力。</w:t>
            </w:r>
          </w:p>
          <w:p w14:paraId="03AB4E65" w14:textId="665F6003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应用工程师：</w:t>
            </w:r>
          </w:p>
          <w:p w14:paraId="26656A67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1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、负责包装码垛机器人集成项目的机电安装调试服务工作；机电设备项目控制程序编程、调试等工作；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5642B346" w14:textId="4B98223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spacing w:val="-10"/>
                <w:sz w:val="24"/>
                <w:szCs w:val="24"/>
                <w:lang w:eastAsia="zh-CN"/>
              </w:rPr>
              <w:t>2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、项目计划、成本、进度、过程款管控，按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N+3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执行项目关闭；项目经理是项目的第一责任人，严格推进执行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FPD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要求，负责项目从设计到生产、采购、发运、安装验收全过程的计划管理及跟踪运作；</w:t>
            </w:r>
          </w:p>
          <w:p w14:paraId="40F60195" w14:textId="180CACAF" w:rsidR="00805C69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自动化工程师：</w:t>
            </w:r>
          </w:p>
          <w:p w14:paraId="5AF19038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①自动化系统维护：负责电气自动化控制系统的日常监控、维护与优化，确保系统稳定运行，如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PLC 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控制系统的定期检查与程序备份；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4A5237B7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②设备电气检修：对生产设备的电气部分进行巡检、故障诊断与修复，包括电机、传感器、电气线路等，多频发故障改善，保障设备正常运转；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0C5D4349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③参与设备定期电气保养，问题消除，参与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TPM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活动；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038624F9" w14:textId="7777777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④项目实施与调试：参与新设备的电气安装调试工作，以及自动化升级改造项目的实施，使其顺利投入生产；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14:paraId="133AEBE9" w14:textId="7CC106D7" w:rsid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⑤技术支持与培训：提供电气自动化技术支持，解答操作疑问，对相关人员进行设备电气操作与维护培训、</w:t>
            </w:r>
            <w:r w:rsidRPr="00805C69">
              <w:rPr>
                <w:spacing w:val="-10"/>
                <w:sz w:val="24"/>
                <w:szCs w:val="24"/>
                <w:lang w:eastAsia="zh-CN"/>
              </w:rPr>
              <w:t>OPL</w:t>
            </w: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分享；</w:t>
            </w:r>
          </w:p>
          <w:p w14:paraId="50D56956" w14:textId="14306C01" w:rsidR="00C0316D" w:rsidRPr="00805C69" w:rsidRDefault="00805C69" w:rsidP="00805C69">
            <w:pPr>
              <w:pStyle w:val="TableText"/>
              <w:spacing w:before="78" w:line="220" w:lineRule="auto"/>
              <w:ind w:left="142"/>
              <w:rPr>
                <w:rFonts w:hint="eastAsia"/>
                <w:spacing w:val="-10"/>
                <w:sz w:val="24"/>
                <w:szCs w:val="24"/>
                <w:lang w:eastAsia="zh-CN"/>
              </w:rPr>
            </w:pPr>
            <w:r w:rsidRPr="00805C69">
              <w:rPr>
                <w:rFonts w:hint="eastAsia"/>
                <w:spacing w:val="-10"/>
                <w:sz w:val="24"/>
                <w:szCs w:val="24"/>
                <w:lang w:eastAsia="zh-CN"/>
              </w:rPr>
              <w:t>⑥文档管理：编写设备电气维护手册、记录维修日志、整理电气图纸等资料，完善设备档案管理。</w:t>
            </w:r>
          </w:p>
        </w:tc>
      </w:tr>
    </w:tbl>
    <w:p w14:paraId="23CE02D1" w14:textId="77777777" w:rsidR="00C0316D" w:rsidRDefault="00C0316D">
      <w:pPr>
        <w:rPr>
          <w:lang w:eastAsia="zh-CN"/>
        </w:rPr>
      </w:pPr>
    </w:p>
    <w:sectPr w:rsidR="00C03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EC300" w14:textId="77777777" w:rsidR="009010F7" w:rsidRDefault="009010F7">
      <w:r>
        <w:separator/>
      </w:r>
    </w:p>
  </w:endnote>
  <w:endnote w:type="continuationSeparator" w:id="0">
    <w:p w14:paraId="3FAC3197" w14:textId="77777777" w:rsidR="009010F7" w:rsidRDefault="0090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F7B77" w14:textId="77777777" w:rsidR="009010F7" w:rsidRDefault="009010F7">
      <w:r>
        <w:separator/>
      </w:r>
    </w:p>
  </w:footnote>
  <w:footnote w:type="continuationSeparator" w:id="0">
    <w:p w14:paraId="1593871D" w14:textId="77777777" w:rsidR="009010F7" w:rsidRDefault="00901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GNmYzUxNjZiZWI1OGYxOTRlMDY4MmE2YzQ5NDI4Y2MifQ=="/>
  </w:docVars>
  <w:rsids>
    <w:rsidRoot w:val="00C0316D"/>
    <w:rsid w:val="00117611"/>
    <w:rsid w:val="0014435C"/>
    <w:rsid w:val="001759E4"/>
    <w:rsid w:val="002D6C35"/>
    <w:rsid w:val="0043631D"/>
    <w:rsid w:val="005C603B"/>
    <w:rsid w:val="0064647B"/>
    <w:rsid w:val="006E741D"/>
    <w:rsid w:val="00805C69"/>
    <w:rsid w:val="009010F7"/>
    <w:rsid w:val="009A0467"/>
    <w:rsid w:val="00BC25AE"/>
    <w:rsid w:val="00C0316D"/>
    <w:rsid w:val="00C705AC"/>
    <w:rsid w:val="00D016C5"/>
    <w:rsid w:val="00FC6C30"/>
    <w:rsid w:val="00FD6BA7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BEE0A5"/>
  <w15:docId w15:val="{363FDEAC-F6B8-4A98-85DE-879A9BF4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64647B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4647B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6464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4647B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1603</Words>
  <Characters>1684</Characters>
  <Application>Microsoft Office Word</Application>
  <DocSecurity>0</DocSecurity>
  <Lines>105</Lines>
  <Paragraphs>126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GUYAL</dc:creator>
  <cp:lastModifiedBy>yiyi yang</cp:lastModifiedBy>
  <cp:revision>2</cp:revision>
  <dcterms:created xsi:type="dcterms:W3CDTF">2025-12-16T10:06:00Z</dcterms:created>
  <dcterms:modified xsi:type="dcterms:W3CDTF">2025-12-16T10:06:00Z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5C89CFE0CAC947FE9BB1C47439183FEB_12</vt:lpwstr>
  </property>
</Properties>
</file>