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扬州卫航汽车有限公司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江苏省扬州市仪征市陈集镇兴业路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房车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4"/>
              <w:spacing w:before="172" w:line="224" w:lineRule="auto"/>
              <w:ind w:left="357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韩艺（人事经理）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5E7A1891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13914056441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37DA0D8B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卫航房车成立于2011年，位于江苏省扬州市陈集镇，公司占地规模60亩。主营业务为房车生产与销售。我们拥有专用汽车生产资质</w:t>
            </w:r>
            <w:bookmarkStart w:id="0" w:name="_GoBack"/>
            <w:r>
              <w:rPr>
                <w:rFonts w:hint="eastAsia"/>
              </w:rPr>
              <w:t>，</w:t>
            </w:r>
            <w:bookmarkEnd w:id="0"/>
            <w:r>
              <w:rPr>
                <w:rFonts w:hint="eastAsia"/>
              </w:rPr>
              <w:t>两个独立的工厂、五条房车装配流水线、一条零部件生产线、以及全套专用汽车检测试验设备。</w:t>
            </w:r>
          </w:p>
          <w:p w14:paraId="4CEDE602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在研发方面，经过十二年的探索与实践，卫航已经具备了房车底盘、内外造型、水电气的集成开发能力，以及房车试制试验的自主开发能力，此外，公司还培养了一批高效率、高素质的研发技术团队，建立了比较完善的房车研发和标准体系。</w:t>
            </w:r>
          </w:p>
          <w:p w14:paraId="3AB34C19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在产品方面，卫航一直致力于B型房车的产品定位，优选福特、上汽大通、南京依维柯、意大利进口依维柯new daily、奔驰斯宾特等主流房车底盘，产品覆盖B型房车的所有品类，2018-2024年卫航房车上牌销量一直位于全国前五。</w:t>
            </w:r>
          </w:p>
          <w:p w14:paraId="58AC0594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在服务方面，卫航直营房车露营地，位于工厂3公里附近的新扬高速陈集出口500米。营地占地300多亩，-期建有标准营位50个，卫生间、淋浴房、洗衣间、客户活动区域、售后服务中心等配套设施一应俱全，可以满足客户来公司的各种试驾体验以及露营配套服务。房车售后网点遍布全国100多家主要城市，售后服务体系逐步完善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卫航坚持以市场发展为导向，满足客户不断升级的个性化定制需求，同时将客户服务作为我们的工作重心努力成为“值得信赖、不断创新”的房车品牌。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主播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陈集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13W-16W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销售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市场营销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陈集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16W-40W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1CC7F76"/>
    <w:rsid w:val="0DCE6403"/>
    <w:rsid w:val="12E16626"/>
    <w:rsid w:val="370F7E68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633</Words>
  <Characters>680</Characters>
  <Lines>0</Lines>
  <Paragraphs>0</Paragraphs>
  <TotalTime>7</TotalTime>
  <ScaleCrop>false</ScaleCrop>
  <LinksUpToDate>false</LinksUpToDate>
  <CharactersWithSpaces>685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C14312AAD7B44DD39C7B078483193265_13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