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B5524" w14:textId="77777777" w:rsidR="00F46A47" w:rsidRDefault="00000000">
      <w:pPr>
        <w:spacing w:before="18"/>
        <w:jc w:val="center"/>
      </w:pPr>
      <w:proofErr w:type="spellStart"/>
      <w:r>
        <w:rPr>
          <w:rFonts w:ascii="楷体_GB2312" w:eastAsia="楷体_GB2312" w:hAnsi="ˎ̥" w:cs="宋体" w:hint="eastAsia"/>
          <w:b/>
          <w:bCs/>
          <w:sz w:val="44"/>
          <w:szCs w:val="44"/>
        </w:rPr>
        <w:t>企业用工需求信息表</w:t>
      </w:r>
      <w:proofErr w:type="spellEnd"/>
    </w:p>
    <w:p w14:paraId="31BE375F" w14:textId="77777777" w:rsidR="00F46A47" w:rsidRDefault="00F46A47">
      <w:pPr>
        <w:spacing w:before="18"/>
      </w:pPr>
    </w:p>
    <w:tbl>
      <w:tblPr>
        <w:tblStyle w:val="TableNormal"/>
        <w:tblW w:w="8403"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13"/>
        <w:gridCol w:w="81"/>
        <w:gridCol w:w="911"/>
        <w:gridCol w:w="1540"/>
        <w:gridCol w:w="443"/>
        <w:gridCol w:w="1183"/>
        <w:gridCol w:w="331"/>
        <w:gridCol w:w="1050"/>
        <w:gridCol w:w="1051"/>
      </w:tblGrid>
      <w:tr w:rsidR="00F46A47" w14:paraId="32D282A8" w14:textId="77777777">
        <w:trPr>
          <w:trHeight w:val="589"/>
        </w:trPr>
        <w:tc>
          <w:tcPr>
            <w:tcW w:w="1894" w:type="dxa"/>
            <w:gridSpan w:val="2"/>
          </w:tcPr>
          <w:p w14:paraId="695F0390" w14:textId="77777777" w:rsidR="00F46A47" w:rsidRDefault="00000000">
            <w:pPr>
              <w:pStyle w:val="TableText"/>
              <w:spacing w:before="176" w:line="220" w:lineRule="auto"/>
              <w:ind w:left="341"/>
              <w:rPr>
                <w:rFonts w:hint="eastAsia"/>
                <w:sz w:val="24"/>
                <w:szCs w:val="24"/>
              </w:rPr>
            </w:pPr>
            <w:proofErr w:type="spellStart"/>
            <w:r>
              <w:rPr>
                <w:spacing w:val="-3"/>
                <w:sz w:val="24"/>
                <w:szCs w:val="24"/>
              </w:rPr>
              <w:t>单位名称</w:t>
            </w:r>
            <w:proofErr w:type="spellEnd"/>
          </w:p>
        </w:tc>
        <w:tc>
          <w:tcPr>
            <w:tcW w:w="6509" w:type="dxa"/>
            <w:gridSpan w:val="7"/>
          </w:tcPr>
          <w:p w14:paraId="7D189329" w14:textId="7D51F90C" w:rsidR="00F46A47" w:rsidRDefault="00C77E22">
            <w:pPr>
              <w:pStyle w:val="TableText"/>
              <w:spacing w:before="177" w:line="219" w:lineRule="auto"/>
              <w:ind w:left="2204"/>
              <w:rPr>
                <w:rFonts w:hint="eastAsia"/>
                <w:sz w:val="24"/>
                <w:szCs w:val="24"/>
                <w:lang w:eastAsia="zh-CN"/>
              </w:rPr>
            </w:pPr>
            <w:r w:rsidRPr="00C77E22">
              <w:rPr>
                <w:rFonts w:hint="eastAsia"/>
                <w:sz w:val="24"/>
                <w:szCs w:val="24"/>
                <w:lang w:eastAsia="zh-CN"/>
              </w:rPr>
              <w:t>江苏百应信息技术有限公司</w:t>
            </w:r>
          </w:p>
        </w:tc>
      </w:tr>
      <w:tr w:rsidR="00F46A47" w14:paraId="450F706E" w14:textId="77777777">
        <w:trPr>
          <w:trHeight w:val="585"/>
        </w:trPr>
        <w:tc>
          <w:tcPr>
            <w:tcW w:w="1894" w:type="dxa"/>
            <w:gridSpan w:val="2"/>
          </w:tcPr>
          <w:p w14:paraId="50EB3D20" w14:textId="77777777" w:rsidR="00F46A47" w:rsidRDefault="00000000">
            <w:pPr>
              <w:pStyle w:val="TableText"/>
              <w:spacing w:before="170" w:line="220" w:lineRule="auto"/>
              <w:ind w:left="341"/>
              <w:rPr>
                <w:rFonts w:hint="eastAsia"/>
                <w:sz w:val="24"/>
                <w:szCs w:val="24"/>
              </w:rPr>
            </w:pPr>
            <w:proofErr w:type="spellStart"/>
            <w:r>
              <w:rPr>
                <w:spacing w:val="-3"/>
                <w:sz w:val="24"/>
                <w:szCs w:val="24"/>
              </w:rPr>
              <w:t>单位地址</w:t>
            </w:r>
            <w:proofErr w:type="spellEnd"/>
          </w:p>
        </w:tc>
        <w:tc>
          <w:tcPr>
            <w:tcW w:w="6509" w:type="dxa"/>
            <w:gridSpan w:val="7"/>
          </w:tcPr>
          <w:p w14:paraId="6B94C326" w14:textId="2073CE7C" w:rsidR="00F46A47" w:rsidRDefault="00C77E22">
            <w:pPr>
              <w:pStyle w:val="TableText"/>
              <w:spacing w:before="171" w:line="219" w:lineRule="auto"/>
              <w:ind w:left="2327"/>
              <w:rPr>
                <w:rFonts w:hint="eastAsia"/>
                <w:sz w:val="24"/>
                <w:szCs w:val="24"/>
              </w:rPr>
            </w:pPr>
            <w:r>
              <w:rPr>
                <w:rFonts w:hint="eastAsia"/>
                <w:sz w:val="24"/>
                <w:szCs w:val="24"/>
                <w:lang w:eastAsia="zh-CN"/>
              </w:rPr>
              <w:t>扬州市广陵区江新大厦</w:t>
            </w:r>
          </w:p>
        </w:tc>
      </w:tr>
      <w:tr w:rsidR="00F46A47" w14:paraId="76E21590" w14:textId="77777777">
        <w:trPr>
          <w:trHeight w:val="585"/>
        </w:trPr>
        <w:tc>
          <w:tcPr>
            <w:tcW w:w="1894" w:type="dxa"/>
            <w:gridSpan w:val="2"/>
          </w:tcPr>
          <w:p w14:paraId="7C590DE4" w14:textId="77777777" w:rsidR="00F46A47" w:rsidRDefault="00000000">
            <w:pPr>
              <w:pStyle w:val="TableText"/>
              <w:spacing w:before="171" w:line="221" w:lineRule="auto"/>
              <w:ind w:left="340"/>
              <w:rPr>
                <w:rFonts w:hint="eastAsia"/>
                <w:sz w:val="24"/>
                <w:szCs w:val="24"/>
                <w:lang w:eastAsia="zh-CN"/>
              </w:rPr>
            </w:pPr>
            <w:r>
              <w:rPr>
                <w:rFonts w:hint="eastAsia"/>
                <w:sz w:val="24"/>
                <w:szCs w:val="24"/>
                <w:lang w:eastAsia="zh-CN"/>
              </w:rPr>
              <w:t>单位性质</w:t>
            </w:r>
          </w:p>
        </w:tc>
        <w:tc>
          <w:tcPr>
            <w:tcW w:w="2451" w:type="dxa"/>
            <w:gridSpan w:val="2"/>
          </w:tcPr>
          <w:p w14:paraId="7F76CD2C" w14:textId="260A841B" w:rsidR="00F46A47" w:rsidRDefault="00C77E22">
            <w:pPr>
              <w:pStyle w:val="TableText"/>
              <w:spacing w:before="171" w:line="220" w:lineRule="auto"/>
              <w:ind w:left="1010"/>
              <w:rPr>
                <w:rFonts w:hint="eastAsia"/>
                <w:sz w:val="24"/>
                <w:szCs w:val="24"/>
              </w:rPr>
            </w:pPr>
            <w:r>
              <w:rPr>
                <w:rFonts w:hint="eastAsia"/>
                <w:sz w:val="24"/>
                <w:szCs w:val="24"/>
                <w:lang w:eastAsia="zh-CN"/>
              </w:rPr>
              <w:t>私营</w:t>
            </w:r>
          </w:p>
        </w:tc>
        <w:tc>
          <w:tcPr>
            <w:tcW w:w="1957" w:type="dxa"/>
            <w:gridSpan w:val="3"/>
          </w:tcPr>
          <w:p w14:paraId="0BAA202D" w14:textId="77777777" w:rsidR="00F46A47" w:rsidRDefault="00000000">
            <w:pPr>
              <w:pStyle w:val="TableText"/>
              <w:spacing w:before="171" w:line="221" w:lineRule="auto"/>
              <w:ind w:left="507"/>
              <w:rPr>
                <w:rFonts w:hint="eastAsia"/>
                <w:sz w:val="24"/>
                <w:szCs w:val="24"/>
                <w:lang w:eastAsia="zh-CN"/>
              </w:rPr>
            </w:pPr>
            <w:r>
              <w:rPr>
                <w:rFonts w:hint="eastAsia"/>
                <w:sz w:val="24"/>
                <w:szCs w:val="24"/>
                <w:lang w:eastAsia="zh-CN"/>
              </w:rPr>
              <w:t>单位行业</w:t>
            </w:r>
          </w:p>
        </w:tc>
        <w:tc>
          <w:tcPr>
            <w:tcW w:w="2101" w:type="dxa"/>
            <w:gridSpan w:val="2"/>
          </w:tcPr>
          <w:p w14:paraId="18A11652" w14:textId="5A76C54B" w:rsidR="00F46A47" w:rsidRDefault="00C77E22">
            <w:pPr>
              <w:pStyle w:val="TableText"/>
              <w:spacing w:before="207" w:line="184" w:lineRule="auto"/>
              <w:ind w:left="339"/>
              <w:rPr>
                <w:rFonts w:hint="eastAsia"/>
                <w:sz w:val="24"/>
                <w:szCs w:val="24"/>
              </w:rPr>
            </w:pPr>
            <w:r>
              <w:rPr>
                <w:rFonts w:hint="eastAsia"/>
                <w:sz w:val="24"/>
                <w:szCs w:val="24"/>
                <w:lang w:eastAsia="zh-CN"/>
              </w:rPr>
              <w:t>通信</w:t>
            </w:r>
          </w:p>
        </w:tc>
      </w:tr>
      <w:tr w:rsidR="00F46A47" w14:paraId="34D1A651" w14:textId="77777777">
        <w:trPr>
          <w:trHeight w:val="585"/>
        </w:trPr>
        <w:tc>
          <w:tcPr>
            <w:tcW w:w="1894" w:type="dxa"/>
            <w:gridSpan w:val="2"/>
          </w:tcPr>
          <w:p w14:paraId="5A6223FB" w14:textId="77777777" w:rsidR="00F46A47" w:rsidRDefault="00000000">
            <w:pPr>
              <w:pStyle w:val="TableText"/>
              <w:spacing w:before="172" w:line="224" w:lineRule="auto"/>
              <w:ind w:left="357"/>
              <w:rPr>
                <w:rFonts w:hint="eastAsia"/>
                <w:sz w:val="24"/>
                <w:szCs w:val="24"/>
                <w:lang w:eastAsia="zh-CN"/>
              </w:rPr>
            </w:pPr>
            <w:r>
              <w:rPr>
                <w:rFonts w:hint="eastAsia"/>
                <w:spacing w:val="-15"/>
                <w:sz w:val="24"/>
                <w:szCs w:val="24"/>
                <w:lang w:eastAsia="zh-CN"/>
              </w:rPr>
              <w:t>联系人（职务）</w:t>
            </w:r>
          </w:p>
        </w:tc>
        <w:tc>
          <w:tcPr>
            <w:tcW w:w="2451" w:type="dxa"/>
            <w:gridSpan w:val="2"/>
          </w:tcPr>
          <w:p w14:paraId="020B38F7" w14:textId="658DD921" w:rsidR="00F46A47" w:rsidRDefault="00C77E22">
            <w:r>
              <w:rPr>
                <w:rFonts w:ascii="宋体" w:eastAsia="宋体" w:hAnsi="宋体" w:cs="宋体" w:hint="eastAsia"/>
                <w:lang w:eastAsia="zh-CN"/>
              </w:rPr>
              <w:t>丁经理</w:t>
            </w:r>
          </w:p>
        </w:tc>
        <w:tc>
          <w:tcPr>
            <w:tcW w:w="1957" w:type="dxa"/>
            <w:gridSpan w:val="3"/>
          </w:tcPr>
          <w:p w14:paraId="03951AF9" w14:textId="77777777" w:rsidR="00F46A47" w:rsidRDefault="00000000">
            <w:pPr>
              <w:pStyle w:val="TableText"/>
              <w:spacing w:before="172" w:line="221" w:lineRule="auto"/>
              <w:ind w:left="534"/>
              <w:rPr>
                <w:rFonts w:hint="eastAsia"/>
                <w:sz w:val="24"/>
                <w:szCs w:val="24"/>
              </w:rPr>
            </w:pPr>
            <w:r>
              <w:rPr>
                <w:spacing w:val="-19"/>
                <w:sz w:val="24"/>
                <w:szCs w:val="24"/>
              </w:rPr>
              <w:t>电</w:t>
            </w:r>
            <w:r>
              <w:rPr>
                <w:spacing w:val="2"/>
                <w:sz w:val="24"/>
                <w:szCs w:val="24"/>
              </w:rPr>
              <w:t xml:space="preserve">    </w:t>
            </w:r>
            <w:r>
              <w:rPr>
                <w:spacing w:val="-19"/>
                <w:sz w:val="24"/>
                <w:szCs w:val="24"/>
              </w:rPr>
              <w:t>话</w:t>
            </w:r>
          </w:p>
        </w:tc>
        <w:tc>
          <w:tcPr>
            <w:tcW w:w="2101" w:type="dxa"/>
            <w:gridSpan w:val="2"/>
          </w:tcPr>
          <w:p w14:paraId="0A3881A1" w14:textId="3F2DF546" w:rsidR="00F46A47" w:rsidRDefault="00C77E22">
            <w:r>
              <w:rPr>
                <w:rFonts w:asciiTheme="minorEastAsia" w:eastAsiaTheme="minorEastAsia" w:hAnsiTheme="minorEastAsia" w:hint="eastAsia"/>
                <w:lang w:eastAsia="zh-CN"/>
              </w:rPr>
              <w:t>15805250728</w:t>
            </w:r>
          </w:p>
        </w:tc>
      </w:tr>
      <w:tr w:rsidR="00F46A47" w14:paraId="7B5DFD96" w14:textId="77777777">
        <w:trPr>
          <w:trHeight w:val="5618"/>
        </w:trPr>
        <w:tc>
          <w:tcPr>
            <w:tcW w:w="8403" w:type="dxa"/>
            <w:gridSpan w:val="9"/>
          </w:tcPr>
          <w:p w14:paraId="69E63BC8" w14:textId="77777777" w:rsidR="00F46A47" w:rsidRDefault="00000000">
            <w:pPr>
              <w:pStyle w:val="TableText"/>
              <w:spacing w:before="116" w:line="219" w:lineRule="auto"/>
              <w:ind w:left="117"/>
              <w:rPr>
                <w:rFonts w:hint="eastAsia"/>
                <w:sz w:val="24"/>
                <w:szCs w:val="24"/>
                <w:lang w:eastAsia="zh-CN"/>
              </w:rPr>
            </w:pPr>
            <w:r>
              <w:rPr>
                <w:b/>
                <w:bCs/>
                <w:spacing w:val="-4"/>
                <w:sz w:val="24"/>
                <w:szCs w:val="24"/>
                <w:lang w:eastAsia="zh-CN"/>
              </w:rPr>
              <w:t>单位情况介绍</w:t>
            </w:r>
          </w:p>
          <w:p w14:paraId="4090501B" w14:textId="6D23CA46" w:rsidR="00F46A47" w:rsidRDefault="00C77E22">
            <w:pPr>
              <w:pStyle w:val="TableText"/>
              <w:spacing w:before="30" w:line="400" w:lineRule="auto"/>
              <w:ind w:left="114" w:right="107" w:firstLine="419"/>
              <w:rPr>
                <w:rFonts w:hint="eastAsia"/>
                <w:lang w:eastAsia="zh-CN"/>
              </w:rPr>
            </w:pPr>
            <w:r w:rsidRPr="00C77E22">
              <w:rPr>
                <w:rFonts w:hint="eastAsia"/>
                <w:lang w:eastAsia="zh-CN"/>
              </w:rPr>
              <w:t>江苏百应信息技术有限公司是江苏十方通信股份有限公司全资子公司，目前省内拥有四大呼叫基地：扬州、连云港、宿迁、盐城以及五大呼叫中心：南京、苏州、无锡、南通、徐州，呼叫业务遍布江苏省</w:t>
            </w:r>
            <w:r w:rsidRPr="00C77E22">
              <w:rPr>
                <w:lang w:eastAsia="zh-CN"/>
              </w:rPr>
              <w:t>13</w:t>
            </w:r>
            <w:r w:rsidRPr="00C77E22">
              <w:rPr>
                <w:rFonts w:hint="eastAsia"/>
                <w:lang w:eastAsia="zh-CN"/>
              </w:rPr>
              <w:t>个地市，呼叫总数达</w:t>
            </w:r>
            <w:r w:rsidRPr="00C77E22">
              <w:rPr>
                <w:lang w:eastAsia="zh-CN"/>
              </w:rPr>
              <w:t>3000</w:t>
            </w:r>
            <w:r w:rsidRPr="00C77E22">
              <w:rPr>
                <w:rFonts w:hint="eastAsia"/>
                <w:lang w:eastAsia="zh-CN"/>
              </w:rPr>
              <w:t>人。</w:t>
            </w:r>
            <w:r w:rsidRPr="00C77E22">
              <w:rPr>
                <w:lang w:eastAsia="zh-CN"/>
              </w:rPr>
              <w:t xml:space="preserve"> </w:t>
            </w:r>
            <w:r w:rsidRPr="00C77E22">
              <w:rPr>
                <w:rFonts w:hint="eastAsia"/>
                <w:lang w:eastAsia="zh-CN"/>
              </w:rPr>
              <w:t>省外有广西、贵州、河南、吉林、辽宁、黑龙江等分公司，全国呼叫总数达</w:t>
            </w:r>
            <w:r w:rsidRPr="00C77E22">
              <w:rPr>
                <w:lang w:eastAsia="zh-CN"/>
              </w:rPr>
              <w:t>7000</w:t>
            </w:r>
            <w:r w:rsidRPr="00C77E22">
              <w:rPr>
                <w:rFonts w:hint="eastAsia"/>
                <w:lang w:eastAsia="zh-CN"/>
              </w:rPr>
              <w:t>人。公司业务以移动增值业务呼出、呼入服务为主，近年同步开展电商互联网项目：阿里、滴滴、美团、拼多多等，一直背负着提供优质服务、创造价值的重大使命、靠着团结协作、开拓创新的企业精神，致力于成为客户不可或缺的合作伙伴。</w:t>
            </w:r>
          </w:p>
        </w:tc>
      </w:tr>
      <w:tr w:rsidR="00F46A47" w14:paraId="3EF7D29F" w14:textId="77777777">
        <w:trPr>
          <w:trHeight w:val="543"/>
        </w:trPr>
        <w:tc>
          <w:tcPr>
            <w:tcW w:w="8403" w:type="dxa"/>
            <w:gridSpan w:val="9"/>
          </w:tcPr>
          <w:p w14:paraId="5FD66544" w14:textId="77777777" w:rsidR="00F46A47" w:rsidRDefault="00000000">
            <w:pPr>
              <w:pStyle w:val="TableText"/>
              <w:spacing w:before="152" w:line="219" w:lineRule="auto"/>
              <w:ind w:left="3488"/>
              <w:rPr>
                <w:rFonts w:hint="eastAsia"/>
                <w:sz w:val="24"/>
                <w:szCs w:val="24"/>
              </w:rPr>
            </w:pPr>
            <w:proofErr w:type="spellStart"/>
            <w:r>
              <w:rPr>
                <w:spacing w:val="-2"/>
                <w:sz w:val="24"/>
                <w:szCs w:val="24"/>
              </w:rPr>
              <w:t>本次招聘信息</w:t>
            </w:r>
            <w:proofErr w:type="spellEnd"/>
          </w:p>
        </w:tc>
      </w:tr>
      <w:tr w:rsidR="00F46A47" w14:paraId="4E8440F1" w14:textId="77777777">
        <w:trPr>
          <w:trHeight w:val="585"/>
        </w:trPr>
        <w:tc>
          <w:tcPr>
            <w:tcW w:w="1813" w:type="dxa"/>
          </w:tcPr>
          <w:p w14:paraId="4457ED56" w14:textId="77777777" w:rsidR="00F46A47" w:rsidRDefault="00000000">
            <w:pPr>
              <w:pStyle w:val="TableText"/>
              <w:spacing w:before="173" w:line="220" w:lineRule="auto"/>
              <w:ind w:left="698"/>
              <w:rPr>
                <w:rFonts w:hint="eastAsia"/>
                <w:sz w:val="24"/>
                <w:szCs w:val="24"/>
              </w:rPr>
            </w:pPr>
            <w:proofErr w:type="spellStart"/>
            <w:r>
              <w:rPr>
                <w:spacing w:val="-18"/>
                <w:sz w:val="24"/>
                <w:szCs w:val="24"/>
              </w:rPr>
              <w:t>岗位</w:t>
            </w:r>
            <w:proofErr w:type="spellEnd"/>
          </w:p>
        </w:tc>
        <w:tc>
          <w:tcPr>
            <w:tcW w:w="992" w:type="dxa"/>
            <w:gridSpan w:val="2"/>
          </w:tcPr>
          <w:p w14:paraId="7C38D255" w14:textId="77777777" w:rsidR="00F46A47" w:rsidRDefault="00000000">
            <w:pPr>
              <w:pStyle w:val="TableText"/>
              <w:spacing w:before="174" w:line="219" w:lineRule="auto"/>
              <w:ind w:left="263"/>
              <w:rPr>
                <w:rFonts w:hint="eastAsia"/>
                <w:sz w:val="24"/>
                <w:szCs w:val="24"/>
              </w:rPr>
            </w:pPr>
            <w:proofErr w:type="spellStart"/>
            <w:r>
              <w:rPr>
                <w:spacing w:val="-6"/>
                <w:sz w:val="24"/>
                <w:szCs w:val="24"/>
              </w:rPr>
              <w:t>数量</w:t>
            </w:r>
            <w:proofErr w:type="spellEnd"/>
          </w:p>
        </w:tc>
        <w:tc>
          <w:tcPr>
            <w:tcW w:w="1983" w:type="dxa"/>
            <w:gridSpan w:val="2"/>
          </w:tcPr>
          <w:p w14:paraId="2AE9FBC5" w14:textId="77777777" w:rsidR="00F46A47" w:rsidRDefault="00000000">
            <w:pPr>
              <w:pStyle w:val="TableText"/>
              <w:spacing w:before="173" w:line="220" w:lineRule="auto"/>
              <w:ind w:left="517"/>
              <w:rPr>
                <w:rFonts w:hint="eastAsia"/>
                <w:sz w:val="24"/>
                <w:szCs w:val="24"/>
              </w:rPr>
            </w:pPr>
            <w:proofErr w:type="spellStart"/>
            <w:r>
              <w:rPr>
                <w:spacing w:val="-3"/>
                <w:sz w:val="24"/>
                <w:szCs w:val="24"/>
              </w:rPr>
              <w:t>所需专业</w:t>
            </w:r>
            <w:proofErr w:type="spellEnd"/>
          </w:p>
        </w:tc>
        <w:tc>
          <w:tcPr>
            <w:tcW w:w="1183" w:type="dxa"/>
          </w:tcPr>
          <w:p w14:paraId="6D6C75D4" w14:textId="77777777" w:rsidR="00F46A47" w:rsidRDefault="00000000">
            <w:pPr>
              <w:pStyle w:val="TableText"/>
              <w:spacing w:before="174" w:line="219" w:lineRule="auto"/>
              <w:jc w:val="center"/>
              <w:rPr>
                <w:rFonts w:hint="eastAsia"/>
                <w:sz w:val="24"/>
                <w:szCs w:val="24"/>
                <w:lang w:eastAsia="zh-CN"/>
              </w:rPr>
            </w:pPr>
            <w:r>
              <w:rPr>
                <w:rFonts w:hint="eastAsia"/>
                <w:sz w:val="24"/>
                <w:szCs w:val="24"/>
                <w:lang w:eastAsia="zh-CN"/>
              </w:rPr>
              <w:t>工作地点</w:t>
            </w:r>
          </w:p>
        </w:tc>
        <w:tc>
          <w:tcPr>
            <w:tcW w:w="1381" w:type="dxa"/>
            <w:gridSpan w:val="2"/>
          </w:tcPr>
          <w:p w14:paraId="74F127DE" w14:textId="77777777" w:rsidR="00F46A47" w:rsidRDefault="00000000">
            <w:pPr>
              <w:pStyle w:val="TableText"/>
              <w:spacing w:before="174" w:line="219" w:lineRule="auto"/>
              <w:ind w:left="220"/>
              <w:rPr>
                <w:rFonts w:hint="eastAsia"/>
                <w:sz w:val="24"/>
                <w:szCs w:val="24"/>
                <w:lang w:eastAsia="zh-CN"/>
              </w:rPr>
            </w:pPr>
            <w:r>
              <w:rPr>
                <w:rFonts w:hint="eastAsia"/>
                <w:sz w:val="24"/>
                <w:szCs w:val="24"/>
                <w:lang w:eastAsia="zh-CN"/>
              </w:rPr>
              <w:t>预计年薪</w:t>
            </w:r>
          </w:p>
        </w:tc>
        <w:tc>
          <w:tcPr>
            <w:tcW w:w="1051" w:type="dxa"/>
          </w:tcPr>
          <w:p w14:paraId="6293788A" w14:textId="77777777" w:rsidR="00F46A47" w:rsidRDefault="00000000">
            <w:pPr>
              <w:pStyle w:val="TableText"/>
              <w:spacing w:before="173" w:line="221" w:lineRule="auto"/>
              <w:ind w:left="295"/>
              <w:rPr>
                <w:rFonts w:hint="eastAsia"/>
                <w:sz w:val="24"/>
                <w:szCs w:val="24"/>
              </w:rPr>
            </w:pPr>
            <w:proofErr w:type="spellStart"/>
            <w:r>
              <w:rPr>
                <w:spacing w:val="-7"/>
                <w:sz w:val="24"/>
                <w:szCs w:val="24"/>
              </w:rPr>
              <w:t>备注</w:t>
            </w:r>
            <w:proofErr w:type="spellEnd"/>
          </w:p>
        </w:tc>
      </w:tr>
      <w:tr w:rsidR="00F46A47" w14:paraId="7115DA12" w14:textId="77777777">
        <w:trPr>
          <w:trHeight w:val="613"/>
        </w:trPr>
        <w:tc>
          <w:tcPr>
            <w:tcW w:w="1813" w:type="dxa"/>
          </w:tcPr>
          <w:p w14:paraId="42BC2C3A" w14:textId="16AA4D87" w:rsidR="00F46A47" w:rsidRDefault="00C77E22">
            <w:pPr>
              <w:pStyle w:val="TableText"/>
              <w:spacing w:before="189" w:line="219" w:lineRule="auto"/>
              <w:ind w:left="432"/>
              <w:rPr>
                <w:rFonts w:hint="eastAsia"/>
                <w:spacing w:val="-3"/>
                <w:sz w:val="24"/>
                <w:szCs w:val="24"/>
              </w:rPr>
            </w:pPr>
            <w:r>
              <w:rPr>
                <w:rFonts w:hint="eastAsia"/>
                <w:spacing w:val="-3"/>
                <w:sz w:val="24"/>
                <w:szCs w:val="24"/>
                <w:lang w:eastAsia="zh-CN"/>
              </w:rPr>
              <w:t>招聘专员</w:t>
            </w:r>
          </w:p>
        </w:tc>
        <w:tc>
          <w:tcPr>
            <w:tcW w:w="992" w:type="dxa"/>
            <w:gridSpan w:val="2"/>
          </w:tcPr>
          <w:p w14:paraId="47F97C45" w14:textId="1E6D002C" w:rsidR="00F46A47" w:rsidRDefault="00C77E22">
            <w:pPr>
              <w:pStyle w:val="TableText"/>
              <w:spacing w:before="226" w:line="183" w:lineRule="auto"/>
              <w:ind w:left="384"/>
              <w:rPr>
                <w:rFonts w:hint="eastAsia"/>
                <w:spacing w:val="-7"/>
                <w:sz w:val="24"/>
                <w:szCs w:val="24"/>
              </w:rPr>
            </w:pPr>
            <w:r>
              <w:rPr>
                <w:rFonts w:hint="eastAsia"/>
                <w:spacing w:val="-7"/>
                <w:sz w:val="24"/>
                <w:szCs w:val="24"/>
                <w:lang w:eastAsia="zh-CN"/>
              </w:rPr>
              <w:t>2</w:t>
            </w:r>
          </w:p>
        </w:tc>
        <w:tc>
          <w:tcPr>
            <w:tcW w:w="1983" w:type="dxa"/>
            <w:gridSpan w:val="2"/>
          </w:tcPr>
          <w:p w14:paraId="49213CAE" w14:textId="72E7B733" w:rsidR="00F46A47" w:rsidRDefault="00C77E22">
            <w:pPr>
              <w:pStyle w:val="TableText"/>
              <w:spacing w:before="189" w:line="219" w:lineRule="auto"/>
              <w:ind w:left="600"/>
              <w:rPr>
                <w:rFonts w:hint="eastAsia"/>
                <w:spacing w:val="-4"/>
                <w:sz w:val="24"/>
                <w:szCs w:val="24"/>
                <w:lang w:eastAsia="zh-CN"/>
              </w:rPr>
            </w:pPr>
            <w:r>
              <w:rPr>
                <w:rFonts w:hint="eastAsia"/>
                <w:spacing w:val="-4"/>
                <w:sz w:val="24"/>
                <w:szCs w:val="24"/>
                <w:lang w:eastAsia="zh-CN"/>
              </w:rPr>
              <w:t>计算机/通信</w:t>
            </w:r>
          </w:p>
        </w:tc>
        <w:tc>
          <w:tcPr>
            <w:tcW w:w="1183" w:type="dxa"/>
          </w:tcPr>
          <w:p w14:paraId="1B21C258" w14:textId="43105911" w:rsidR="00F46A47" w:rsidRDefault="00C77E22">
            <w:pPr>
              <w:pStyle w:val="TableText"/>
              <w:spacing w:before="226" w:line="183" w:lineRule="auto"/>
              <w:ind w:left="357"/>
              <w:rPr>
                <w:rFonts w:hint="eastAsia"/>
                <w:spacing w:val="-3"/>
                <w:sz w:val="24"/>
                <w:szCs w:val="24"/>
                <w:lang w:eastAsia="zh-CN"/>
              </w:rPr>
            </w:pPr>
            <w:r>
              <w:rPr>
                <w:rFonts w:hint="eastAsia"/>
                <w:spacing w:val="-3"/>
                <w:sz w:val="24"/>
                <w:szCs w:val="24"/>
                <w:lang w:eastAsia="zh-CN"/>
              </w:rPr>
              <w:t>广陵区江新大厦11楼</w:t>
            </w:r>
          </w:p>
        </w:tc>
        <w:tc>
          <w:tcPr>
            <w:tcW w:w="1381" w:type="dxa"/>
            <w:gridSpan w:val="2"/>
          </w:tcPr>
          <w:p w14:paraId="7929695B" w14:textId="545A7138" w:rsidR="00F46A47" w:rsidRDefault="00C77E22">
            <w:pPr>
              <w:pStyle w:val="TableText"/>
              <w:spacing w:before="189" w:line="219" w:lineRule="auto"/>
              <w:ind w:left="192"/>
              <w:rPr>
                <w:rFonts w:hint="eastAsia"/>
                <w:spacing w:val="-5"/>
                <w:sz w:val="24"/>
                <w:szCs w:val="24"/>
              </w:rPr>
            </w:pPr>
            <w:r>
              <w:rPr>
                <w:rFonts w:hint="eastAsia"/>
                <w:spacing w:val="-5"/>
                <w:sz w:val="24"/>
                <w:szCs w:val="24"/>
                <w:lang w:eastAsia="zh-CN"/>
              </w:rPr>
              <w:t>8-10W</w:t>
            </w:r>
          </w:p>
        </w:tc>
        <w:tc>
          <w:tcPr>
            <w:tcW w:w="1051" w:type="dxa"/>
          </w:tcPr>
          <w:p w14:paraId="44BBBB86" w14:textId="77777777" w:rsidR="00F46A47" w:rsidRDefault="00F46A47"/>
        </w:tc>
      </w:tr>
      <w:tr w:rsidR="00C77E22" w14:paraId="796A0917" w14:textId="77777777">
        <w:trPr>
          <w:trHeight w:val="613"/>
        </w:trPr>
        <w:tc>
          <w:tcPr>
            <w:tcW w:w="1813" w:type="dxa"/>
          </w:tcPr>
          <w:p w14:paraId="6E5BCEEF" w14:textId="4AC388A7" w:rsidR="00C77E22" w:rsidRDefault="00C77E22" w:rsidP="00C77E22">
            <w:pPr>
              <w:pStyle w:val="TableText"/>
              <w:spacing w:before="189" w:line="219" w:lineRule="auto"/>
              <w:ind w:left="432"/>
              <w:rPr>
                <w:rFonts w:hint="eastAsia"/>
                <w:spacing w:val="-3"/>
                <w:sz w:val="24"/>
                <w:szCs w:val="24"/>
              </w:rPr>
            </w:pPr>
            <w:r>
              <w:rPr>
                <w:rFonts w:hint="eastAsia"/>
                <w:spacing w:val="-3"/>
                <w:sz w:val="24"/>
                <w:szCs w:val="24"/>
                <w:lang w:eastAsia="zh-CN"/>
              </w:rPr>
              <w:t>抖音售后客服</w:t>
            </w:r>
          </w:p>
        </w:tc>
        <w:tc>
          <w:tcPr>
            <w:tcW w:w="992" w:type="dxa"/>
            <w:gridSpan w:val="2"/>
          </w:tcPr>
          <w:p w14:paraId="531EA454" w14:textId="7358182F" w:rsidR="00C77E22" w:rsidRDefault="00C77E22" w:rsidP="00C77E22">
            <w:pPr>
              <w:pStyle w:val="TableText"/>
              <w:spacing w:before="226" w:line="183" w:lineRule="auto"/>
              <w:ind w:left="384"/>
              <w:rPr>
                <w:rFonts w:hint="eastAsia"/>
                <w:spacing w:val="-7"/>
                <w:sz w:val="24"/>
                <w:szCs w:val="24"/>
              </w:rPr>
            </w:pPr>
            <w:r>
              <w:rPr>
                <w:rFonts w:hint="eastAsia"/>
                <w:spacing w:val="-7"/>
                <w:sz w:val="24"/>
                <w:szCs w:val="24"/>
                <w:lang w:eastAsia="zh-CN"/>
              </w:rPr>
              <w:t>30</w:t>
            </w:r>
          </w:p>
        </w:tc>
        <w:tc>
          <w:tcPr>
            <w:tcW w:w="1983" w:type="dxa"/>
            <w:gridSpan w:val="2"/>
          </w:tcPr>
          <w:p w14:paraId="59930DF2" w14:textId="5960EF10" w:rsidR="00C77E22" w:rsidRDefault="00C77E22" w:rsidP="00C77E22">
            <w:pPr>
              <w:pStyle w:val="TableText"/>
              <w:spacing w:before="189" w:line="219" w:lineRule="auto"/>
              <w:ind w:left="600"/>
              <w:rPr>
                <w:rFonts w:hint="eastAsia"/>
                <w:spacing w:val="-4"/>
                <w:sz w:val="24"/>
                <w:szCs w:val="24"/>
              </w:rPr>
            </w:pPr>
            <w:r>
              <w:rPr>
                <w:rFonts w:hint="eastAsia"/>
                <w:spacing w:val="-4"/>
                <w:sz w:val="24"/>
                <w:szCs w:val="24"/>
                <w:lang w:eastAsia="zh-CN"/>
              </w:rPr>
              <w:t>计算机/通信</w:t>
            </w:r>
          </w:p>
        </w:tc>
        <w:tc>
          <w:tcPr>
            <w:tcW w:w="1183" w:type="dxa"/>
          </w:tcPr>
          <w:p w14:paraId="798AD82C" w14:textId="56439D6E" w:rsidR="00C77E22" w:rsidRDefault="00C77E22" w:rsidP="00C77E22">
            <w:pPr>
              <w:pStyle w:val="TableText"/>
              <w:spacing w:before="226" w:line="183" w:lineRule="auto"/>
              <w:ind w:left="357"/>
              <w:rPr>
                <w:rFonts w:hint="eastAsia"/>
                <w:spacing w:val="-3"/>
                <w:sz w:val="24"/>
                <w:szCs w:val="24"/>
              </w:rPr>
            </w:pPr>
            <w:r>
              <w:rPr>
                <w:rFonts w:hint="eastAsia"/>
                <w:spacing w:val="-3"/>
                <w:sz w:val="24"/>
                <w:szCs w:val="24"/>
                <w:lang w:eastAsia="zh-CN"/>
              </w:rPr>
              <w:t>广陵区江新大厦11楼</w:t>
            </w:r>
          </w:p>
        </w:tc>
        <w:tc>
          <w:tcPr>
            <w:tcW w:w="1381" w:type="dxa"/>
            <w:gridSpan w:val="2"/>
          </w:tcPr>
          <w:p w14:paraId="5E941954" w14:textId="29D8A4A4" w:rsidR="00C77E22" w:rsidRDefault="00C77E22" w:rsidP="00C77E22">
            <w:pPr>
              <w:pStyle w:val="TableText"/>
              <w:spacing w:before="189" w:line="219" w:lineRule="auto"/>
              <w:ind w:left="192"/>
              <w:rPr>
                <w:rFonts w:hint="eastAsia"/>
                <w:spacing w:val="-5"/>
                <w:sz w:val="24"/>
                <w:szCs w:val="24"/>
                <w:lang w:eastAsia="zh-CN"/>
              </w:rPr>
            </w:pPr>
            <w:r>
              <w:rPr>
                <w:rFonts w:hint="eastAsia"/>
                <w:spacing w:val="-5"/>
                <w:sz w:val="24"/>
                <w:szCs w:val="24"/>
                <w:lang w:eastAsia="zh-CN"/>
              </w:rPr>
              <w:t>6-8W</w:t>
            </w:r>
          </w:p>
        </w:tc>
        <w:tc>
          <w:tcPr>
            <w:tcW w:w="1051" w:type="dxa"/>
          </w:tcPr>
          <w:p w14:paraId="729C8367" w14:textId="77777777" w:rsidR="00C77E22" w:rsidRDefault="00C77E22" w:rsidP="00C77E22"/>
        </w:tc>
      </w:tr>
      <w:tr w:rsidR="00C77E22" w14:paraId="3CF2BC72" w14:textId="77777777">
        <w:trPr>
          <w:trHeight w:val="1990"/>
        </w:trPr>
        <w:tc>
          <w:tcPr>
            <w:tcW w:w="8403" w:type="dxa"/>
            <w:gridSpan w:val="9"/>
          </w:tcPr>
          <w:p w14:paraId="73EBAF2A" w14:textId="77777777" w:rsidR="00C77E22" w:rsidRDefault="00C77E22" w:rsidP="00C77E22">
            <w:pPr>
              <w:spacing w:line="328" w:lineRule="auto"/>
              <w:rPr>
                <w:lang w:eastAsia="zh-CN"/>
              </w:rPr>
            </w:pPr>
          </w:p>
          <w:p w14:paraId="33ABC92E" w14:textId="77777777" w:rsidR="00C77E22" w:rsidRDefault="00C77E22" w:rsidP="00C77E22">
            <w:pPr>
              <w:pStyle w:val="TableText"/>
              <w:spacing w:before="78" w:line="220" w:lineRule="auto"/>
              <w:ind w:left="142"/>
              <w:rPr>
                <w:rFonts w:hint="eastAsia"/>
                <w:sz w:val="24"/>
                <w:szCs w:val="24"/>
                <w:lang w:eastAsia="zh-CN"/>
              </w:rPr>
            </w:pPr>
            <w:r>
              <w:rPr>
                <w:b/>
                <w:bCs/>
                <w:spacing w:val="-10"/>
                <w:sz w:val="24"/>
                <w:szCs w:val="24"/>
                <w:lang w:eastAsia="zh-CN"/>
              </w:rPr>
              <w:t>岗位职责：</w:t>
            </w:r>
          </w:p>
          <w:p w14:paraId="6295F868" w14:textId="77777777" w:rsidR="00C77E22" w:rsidRDefault="00C77E22" w:rsidP="00C77E22">
            <w:pPr>
              <w:pStyle w:val="TableText"/>
              <w:spacing w:before="116" w:line="228" w:lineRule="auto"/>
              <w:ind w:left="114"/>
              <w:rPr>
                <w:lang w:eastAsia="zh-CN"/>
              </w:rPr>
            </w:pPr>
            <w:r>
              <w:rPr>
                <w:rFonts w:hint="eastAsia"/>
                <w:lang w:eastAsia="zh-CN"/>
              </w:rPr>
              <w:t>招聘专员：</w:t>
            </w:r>
          </w:p>
          <w:p w14:paraId="6CD36A29" w14:textId="689621A7" w:rsidR="00C77E22" w:rsidRDefault="00C77E22" w:rsidP="00C77E22">
            <w:pPr>
              <w:pStyle w:val="TableText"/>
              <w:spacing w:before="116" w:line="228" w:lineRule="auto"/>
              <w:ind w:left="114"/>
              <w:rPr>
                <w:lang w:eastAsia="zh-CN"/>
              </w:rPr>
            </w:pPr>
            <w:r>
              <w:rPr>
                <w:rFonts w:hint="eastAsia"/>
                <w:lang w:eastAsia="zh-CN"/>
              </w:rPr>
              <w:t>职责：</w:t>
            </w:r>
          </w:p>
          <w:p w14:paraId="059CA886" w14:textId="77777777" w:rsidR="00C77E22" w:rsidRDefault="00C77E22" w:rsidP="00C77E22">
            <w:pPr>
              <w:pStyle w:val="TableText"/>
              <w:spacing w:before="116" w:line="228" w:lineRule="auto"/>
              <w:ind w:left="114"/>
              <w:rPr>
                <w:lang w:eastAsia="zh-CN"/>
              </w:rPr>
            </w:pPr>
            <w:r>
              <w:rPr>
                <w:lang w:eastAsia="zh-CN"/>
              </w:rPr>
              <w:t>1</w:t>
            </w:r>
            <w:r>
              <w:rPr>
                <w:rFonts w:hint="eastAsia"/>
                <w:lang w:eastAsia="zh-CN"/>
              </w:rPr>
              <w:t>、招聘渠道的维护、开发，简历搜索、邀约、面试、入职跟进等；</w:t>
            </w:r>
          </w:p>
          <w:p w14:paraId="65F9D972" w14:textId="77777777" w:rsidR="00C77E22" w:rsidRDefault="00C77E22" w:rsidP="00C77E22">
            <w:pPr>
              <w:pStyle w:val="TableText"/>
              <w:spacing w:before="116" w:line="228" w:lineRule="auto"/>
              <w:ind w:left="114"/>
              <w:rPr>
                <w:lang w:eastAsia="zh-CN"/>
              </w:rPr>
            </w:pPr>
            <w:r>
              <w:rPr>
                <w:lang w:eastAsia="zh-CN"/>
              </w:rPr>
              <w:lastRenderedPageBreak/>
              <w:t>2</w:t>
            </w:r>
            <w:r>
              <w:rPr>
                <w:rFonts w:hint="eastAsia"/>
                <w:lang w:eastAsia="zh-CN"/>
              </w:rPr>
              <w:t>、定期开展招聘数据总结分析，并进行改进调整；</w:t>
            </w:r>
          </w:p>
          <w:p w14:paraId="3D17D02B" w14:textId="77777777" w:rsidR="00C77E22" w:rsidRDefault="00C77E22" w:rsidP="00C77E22">
            <w:pPr>
              <w:pStyle w:val="TableText"/>
              <w:spacing w:before="116" w:line="228" w:lineRule="auto"/>
              <w:ind w:left="114"/>
              <w:rPr>
                <w:lang w:eastAsia="zh-CN"/>
              </w:rPr>
            </w:pPr>
            <w:r>
              <w:rPr>
                <w:lang w:eastAsia="zh-CN"/>
              </w:rPr>
              <w:t>3</w:t>
            </w:r>
            <w:r>
              <w:rPr>
                <w:rFonts w:hint="eastAsia"/>
                <w:lang w:eastAsia="zh-CN"/>
              </w:rPr>
              <w:t>、建立完善公司人才库，定期维护更新；</w:t>
            </w:r>
          </w:p>
          <w:p w14:paraId="5599CEB9" w14:textId="77777777" w:rsidR="00C77E22" w:rsidRDefault="00C77E22" w:rsidP="00C77E22">
            <w:pPr>
              <w:pStyle w:val="TableText"/>
              <w:spacing w:before="116" w:line="228" w:lineRule="auto"/>
              <w:ind w:left="114"/>
              <w:rPr>
                <w:lang w:eastAsia="zh-CN"/>
              </w:rPr>
            </w:pPr>
            <w:r>
              <w:rPr>
                <w:lang w:eastAsia="zh-CN"/>
              </w:rPr>
              <w:t>4</w:t>
            </w:r>
            <w:r>
              <w:rPr>
                <w:rFonts w:hint="eastAsia"/>
                <w:lang w:eastAsia="zh-CN"/>
              </w:rPr>
              <w:t>、与用人部门沟通反馈候选人情况及安排等</w:t>
            </w:r>
          </w:p>
          <w:p w14:paraId="089C6587" w14:textId="77777777" w:rsidR="00C77E22" w:rsidRDefault="00C77E22" w:rsidP="00C77E22">
            <w:pPr>
              <w:pStyle w:val="TableText"/>
              <w:spacing w:before="116" w:line="228" w:lineRule="auto"/>
              <w:ind w:left="114"/>
              <w:rPr>
                <w:lang w:eastAsia="zh-CN"/>
              </w:rPr>
            </w:pPr>
            <w:r>
              <w:rPr>
                <w:rFonts w:hint="eastAsia"/>
                <w:lang w:eastAsia="zh-CN"/>
              </w:rPr>
              <w:t>要求：</w:t>
            </w:r>
          </w:p>
          <w:p w14:paraId="72EFA91B" w14:textId="77777777" w:rsidR="00C77E22" w:rsidRDefault="00C77E22" w:rsidP="00C77E22">
            <w:pPr>
              <w:pStyle w:val="TableText"/>
              <w:spacing w:before="116" w:line="228" w:lineRule="auto"/>
              <w:ind w:left="114"/>
              <w:rPr>
                <w:lang w:eastAsia="zh-CN"/>
              </w:rPr>
            </w:pPr>
            <w:r>
              <w:rPr>
                <w:lang w:eastAsia="zh-CN"/>
              </w:rPr>
              <w:t>1</w:t>
            </w:r>
            <w:r>
              <w:rPr>
                <w:rFonts w:hint="eastAsia"/>
                <w:lang w:eastAsia="zh-CN"/>
              </w:rPr>
              <w:t>、大专以上学历（有招聘经验优先）；</w:t>
            </w:r>
          </w:p>
          <w:p w14:paraId="6F37726F" w14:textId="77777777" w:rsidR="00C77E22" w:rsidRDefault="00C77E22" w:rsidP="00C77E22">
            <w:pPr>
              <w:pStyle w:val="TableText"/>
              <w:spacing w:before="116" w:line="228" w:lineRule="auto"/>
              <w:ind w:left="114"/>
              <w:rPr>
                <w:lang w:eastAsia="zh-CN"/>
              </w:rPr>
            </w:pPr>
            <w:r>
              <w:rPr>
                <w:lang w:eastAsia="zh-CN"/>
              </w:rPr>
              <w:t>2</w:t>
            </w:r>
            <w:r>
              <w:rPr>
                <w:rFonts w:hint="eastAsia"/>
                <w:lang w:eastAsia="zh-CN"/>
              </w:rPr>
              <w:t>、具有独立面试、招聘活动组织开展的能力</w:t>
            </w:r>
            <w:r>
              <w:rPr>
                <w:lang w:eastAsia="zh-CN"/>
              </w:rPr>
              <w:t>;</w:t>
            </w:r>
          </w:p>
          <w:p w14:paraId="3D2DEF74" w14:textId="77777777" w:rsidR="00C77E22" w:rsidRDefault="00C77E22" w:rsidP="00C77E22">
            <w:pPr>
              <w:pStyle w:val="TableText"/>
              <w:spacing w:before="116" w:line="228" w:lineRule="auto"/>
              <w:ind w:left="114"/>
              <w:rPr>
                <w:lang w:eastAsia="zh-CN"/>
              </w:rPr>
            </w:pPr>
            <w:r>
              <w:rPr>
                <w:lang w:eastAsia="zh-CN"/>
              </w:rPr>
              <w:t>3</w:t>
            </w:r>
            <w:r>
              <w:rPr>
                <w:rFonts w:hint="eastAsia"/>
                <w:lang w:eastAsia="zh-CN"/>
              </w:rPr>
              <w:t>、亲和力强，良好的沟通表达、逻辑思考、分析和判断能力，抗压能力强</w:t>
            </w:r>
          </w:p>
          <w:p w14:paraId="26481AF8" w14:textId="77777777" w:rsidR="00C77E22" w:rsidRDefault="00C77E22" w:rsidP="00C77E22">
            <w:pPr>
              <w:pStyle w:val="TableText"/>
              <w:spacing w:before="116" w:line="228" w:lineRule="auto"/>
              <w:ind w:left="114"/>
              <w:rPr>
                <w:lang w:eastAsia="zh-CN"/>
              </w:rPr>
            </w:pPr>
            <w:r>
              <w:rPr>
                <w:lang w:eastAsia="zh-CN"/>
              </w:rPr>
              <w:t>4</w:t>
            </w:r>
            <w:r>
              <w:rPr>
                <w:rFonts w:hint="eastAsia"/>
                <w:lang w:eastAsia="zh-CN"/>
              </w:rPr>
              <w:t>、需要适应短期出差</w:t>
            </w:r>
          </w:p>
          <w:p w14:paraId="373F702A" w14:textId="77777777" w:rsidR="00C77E22" w:rsidRDefault="00C77E22" w:rsidP="00C77E22">
            <w:pPr>
              <w:pStyle w:val="TableText"/>
              <w:spacing w:before="116" w:line="228" w:lineRule="auto"/>
              <w:ind w:left="114"/>
              <w:rPr>
                <w:lang w:eastAsia="zh-CN"/>
              </w:rPr>
            </w:pPr>
            <w:r>
              <w:rPr>
                <w:rFonts w:hint="eastAsia"/>
                <w:lang w:eastAsia="zh-CN"/>
              </w:rPr>
              <w:t>时间：</w:t>
            </w:r>
          </w:p>
          <w:p w14:paraId="17BECD75" w14:textId="77777777" w:rsidR="00C77E22" w:rsidRDefault="00C77E22" w:rsidP="00C77E22">
            <w:pPr>
              <w:pStyle w:val="TableText"/>
              <w:spacing w:before="116" w:line="228" w:lineRule="auto"/>
              <w:ind w:left="114"/>
              <w:rPr>
                <w:lang w:eastAsia="zh-CN"/>
              </w:rPr>
            </w:pPr>
            <w:r>
              <w:rPr>
                <w:rFonts w:hint="eastAsia"/>
                <w:lang w:eastAsia="zh-CN"/>
              </w:rPr>
              <w:t>早上</w:t>
            </w:r>
            <w:r>
              <w:rPr>
                <w:lang w:eastAsia="zh-CN"/>
              </w:rPr>
              <w:t>8:30-12:00.</w:t>
            </w:r>
            <w:r>
              <w:rPr>
                <w:rFonts w:hint="eastAsia"/>
                <w:lang w:eastAsia="zh-CN"/>
              </w:rPr>
              <w:t>下午</w:t>
            </w:r>
            <w:r>
              <w:rPr>
                <w:lang w:eastAsia="zh-CN"/>
              </w:rPr>
              <w:t>13:30-18:00</w:t>
            </w:r>
            <w:r>
              <w:rPr>
                <w:rFonts w:hint="eastAsia"/>
                <w:lang w:eastAsia="zh-CN"/>
              </w:rPr>
              <w:t>，每周日休息，节假日休息</w:t>
            </w:r>
          </w:p>
          <w:p w14:paraId="54C4F0B1" w14:textId="77777777" w:rsidR="00C77E22" w:rsidRDefault="00C77E22" w:rsidP="00C77E22">
            <w:pPr>
              <w:pStyle w:val="TableText"/>
              <w:spacing w:before="116" w:line="228" w:lineRule="auto"/>
              <w:ind w:left="114"/>
              <w:rPr>
                <w:lang w:eastAsia="zh-CN"/>
              </w:rPr>
            </w:pPr>
            <w:r>
              <w:rPr>
                <w:rFonts w:hint="eastAsia"/>
                <w:lang w:eastAsia="zh-CN"/>
              </w:rPr>
              <w:t>薪资待遇：</w:t>
            </w:r>
            <w:r>
              <w:rPr>
                <w:lang w:eastAsia="zh-CN"/>
              </w:rPr>
              <w:t>4000-8000</w:t>
            </w:r>
          </w:p>
          <w:p w14:paraId="559B794D" w14:textId="77777777" w:rsidR="00C77E22" w:rsidRDefault="00C77E22" w:rsidP="00C77E22">
            <w:pPr>
              <w:pStyle w:val="TableText"/>
              <w:spacing w:before="116" w:line="228" w:lineRule="auto"/>
              <w:ind w:left="114"/>
              <w:rPr>
                <w:lang w:eastAsia="zh-CN"/>
              </w:rPr>
            </w:pPr>
          </w:p>
          <w:p w14:paraId="5712C164" w14:textId="77777777" w:rsidR="00C77E22" w:rsidRDefault="00C77E22" w:rsidP="00C77E22">
            <w:pPr>
              <w:pStyle w:val="TableText"/>
              <w:spacing w:before="116" w:line="228" w:lineRule="auto"/>
              <w:ind w:left="114"/>
              <w:rPr>
                <w:lang w:eastAsia="zh-CN"/>
              </w:rPr>
            </w:pPr>
          </w:p>
          <w:p w14:paraId="4BA9049A" w14:textId="77777777" w:rsidR="00C77E22" w:rsidRDefault="00C77E22" w:rsidP="00C77E22">
            <w:pPr>
              <w:pStyle w:val="TableText"/>
              <w:spacing w:before="116" w:line="228" w:lineRule="auto"/>
              <w:ind w:left="114"/>
              <w:rPr>
                <w:lang w:eastAsia="zh-CN"/>
              </w:rPr>
            </w:pPr>
          </w:p>
          <w:p w14:paraId="798F5C5C" w14:textId="77777777" w:rsidR="00C77E22" w:rsidRDefault="00C77E22" w:rsidP="00C77E22">
            <w:pPr>
              <w:pStyle w:val="TableText"/>
              <w:spacing w:before="116" w:line="228" w:lineRule="auto"/>
              <w:ind w:left="114"/>
              <w:rPr>
                <w:lang w:eastAsia="zh-CN"/>
              </w:rPr>
            </w:pPr>
          </w:p>
          <w:p w14:paraId="72EEC60B" w14:textId="77777777" w:rsidR="00C77E22" w:rsidRDefault="00C77E22" w:rsidP="00C77E22">
            <w:pPr>
              <w:pStyle w:val="TableText"/>
              <w:spacing w:before="116" w:line="228" w:lineRule="auto"/>
              <w:ind w:left="114"/>
              <w:rPr>
                <w:lang w:eastAsia="zh-CN"/>
              </w:rPr>
            </w:pPr>
            <w:r>
              <w:rPr>
                <w:rFonts w:hint="eastAsia"/>
                <w:lang w:eastAsia="zh-CN"/>
              </w:rPr>
              <w:t>抖音客服专员</w:t>
            </w:r>
          </w:p>
          <w:p w14:paraId="35965AE5" w14:textId="77777777" w:rsidR="00C77E22" w:rsidRDefault="00C77E22" w:rsidP="00C77E22">
            <w:pPr>
              <w:pStyle w:val="TableText"/>
              <w:spacing w:before="116" w:line="228" w:lineRule="auto"/>
              <w:ind w:left="114"/>
              <w:rPr>
                <w:lang w:eastAsia="zh-CN"/>
              </w:rPr>
            </w:pPr>
            <w:r>
              <w:rPr>
                <w:rFonts w:hint="eastAsia"/>
                <w:lang w:eastAsia="zh-CN"/>
              </w:rPr>
              <w:t>工作内容：</w:t>
            </w:r>
          </w:p>
          <w:p w14:paraId="6429DDA1" w14:textId="77777777" w:rsidR="00C77E22" w:rsidRDefault="00C77E22" w:rsidP="00C77E22">
            <w:pPr>
              <w:pStyle w:val="TableText"/>
              <w:spacing w:before="116" w:line="228" w:lineRule="auto"/>
              <w:ind w:left="114"/>
              <w:rPr>
                <w:lang w:eastAsia="zh-CN"/>
              </w:rPr>
            </w:pPr>
            <w:r>
              <w:rPr>
                <w:lang w:eastAsia="zh-CN"/>
              </w:rPr>
              <w:t>1</w:t>
            </w:r>
            <w:r>
              <w:rPr>
                <w:rFonts w:hint="eastAsia"/>
                <w:lang w:eastAsia="zh-CN"/>
              </w:rPr>
              <w:t>、普通话标准，具备基础的办公软件能力</w:t>
            </w:r>
            <w:r>
              <w:rPr>
                <w:lang w:eastAsia="zh-CN"/>
              </w:rPr>
              <w:t>;</w:t>
            </w:r>
          </w:p>
          <w:p w14:paraId="35284C8B" w14:textId="77777777" w:rsidR="00C77E22" w:rsidRDefault="00C77E22" w:rsidP="00C77E22">
            <w:pPr>
              <w:pStyle w:val="TableText"/>
              <w:spacing w:before="116" w:line="228" w:lineRule="auto"/>
              <w:ind w:left="114"/>
              <w:rPr>
                <w:lang w:eastAsia="zh-CN"/>
              </w:rPr>
            </w:pPr>
            <w:r>
              <w:rPr>
                <w:lang w:eastAsia="zh-CN"/>
              </w:rPr>
              <w:t>2</w:t>
            </w:r>
            <w:r>
              <w:rPr>
                <w:rFonts w:hint="eastAsia"/>
                <w:lang w:eastAsia="zh-CN"/>
              </w:rPr>
              <w:t>、有电商客服经验者优先，责任心强，有耐心，具备良好语言表达能力、沟通协调能力，善于团队合作</w:t>
            </w:r>
            <w:r>
              <w:rPr>
                <w:lang w:eastAsia="zh-CN"/>
              </w:rPr>
              <w:t xml:space="preserve">; </w:t>
            </w:r>
          </w:p>
          <w:p w14:paraId="660D4F47" w14:textId="77777777" w:rsidR="00C77E22" w:rsidRDefault="00C77E22" w:rsidP="00C77E22">
            <w:pPr>
              <w:pStyle w:val="TableText"/>
              <w:spacing w:before="116" w:line="228" w:lineRule="auto"/>
              <w:ind w:left="114"/>
              <w:rPr>
                <w:lang w:eastAsia="zh-CN"/>
              </w:rPr>
            </w:pPr>
            <w:r>
              <w:rPr>
                <w:lang w:eastAsia="zh-CN"/>
              </w:rPr>
              <w:t>3</w:t>
            </w:r>
            <w:r>
              <w:rPr>
                <w:rFonts w:hint="eastAsia"/>
                <w:lang w:eastAsia="zh-CN"/>
              </w:rPr>
              <w:t>、性格开朗、外向，学习能力强、效率高，能够承受一定程度的压力，能够在工作中懂得自我调节</w:t>
            </w:r>
            <w:r>
              <w:rPr>
                <w:lang w:eastAsia="zh-CN"/>
              </w:rPr>
              <w:t>;</w:t>
            </w:r>
          </w:p>
          <w:p w14:paraId="27A74E61" w14:textId="77777777" w:rsidR="00C77E22" w:rsidRDefault="00C77E22" w:rsidP="00C77E22">
            <w:pPr>
              <w:pStyle w:val="TableText"/>
              <w:spacing w:before="116" w:line="228" w:lineRule="auto"/>
              <w:ind w:left="114"/>
              <w:rPr>
                <w:lang w:eastAsia="zh-CN"/>
              </w:rPr>
            </w:pPr>
            <w:r>
              <w:rPr>
                <w:lang w:eastAsia="zh-CN"/>
              </w:rPr>
              <w:t>4</w:t>
            </w:r>
            <w:r>
              <w:rPr>
                <w:rFonts w:hint="eastAsia"/>
                <w:lang w:eastAsia="zh-CN"/>
              </w:rPr>
              <w:t>、对抖音电商、平台网购、热门购物</w:t>
            </w:r>
            <w:r>
              <w:rPr>
                <w:lang w:eastAsia="zh-CN"/>
              </w:rPr>
              <w:t xml:space="preserve"> app</w:t>
            </w:r>
            <w:r>
              <w:rPr>
                <w:rFonts w:hint="eastAsia"/>
                <w:lang w:eastAsia="zh-CN"/>
              </w:rPr>
              <w:t>等有一定了解，思路清晰，具备良好的客服服务意识。</w:t>
            </w:r>
          </w:p>
          <w:p w14:paraId="5876B52E" w14:textId="77777777" w:rsidR="00C77E22" w:rsidRDefault="00C77E22" w:rsidP="00C77E22">
            <w:pPr>
              <w:pStyle w:val="TableText"/>
              <w:spacing w:before="116" w:line="228" w:lineRule="auto"/>
              <w:ind w:left="114"/>
              <w:rPr>
                <w:lang w:eastAsia="zh-CN"/>
              </w:rPr>
            </w:pPr>
            <w:r>
              <w:rPr>
                <w:lang w:eastAsia="zh-CN"/>
              </w:rPr>
              <w:t>5</w:t>
            </w:r>
            <w:r>
              <w:rPr>
                <w:rFonts w:hint="eastAsia"/>
                <w:lang w:eastAsia="zh-CN"/>
              </w:rPr>
              <w:t>、处理用户售后维权业务，解决</w:t>
            </w:r>
            <w:r>
              <w:rPr>
                <w:lang w:eastAsia="zh-CN"/>
              </w:rPr>
              <w:t xml:space="preserve"> case </w:t>
            </w:r>
            <w:r>
              <w:rPr>
                <w:rFonts w:hint="eastAsia"/>
                <w:lang w:eastAsia="zh-CN"/>
              </w:rPr>
              <w:t>过程中需要外呼商家</w:t>
            </w:r>
            <w:r>
              <w:rPr>
                <w:lang w:eastAsia="zh-CN"/>
              </w:rPr>
              <w:t>/</w:t>
            </w:r>
            <w:r>
              <w:rPr>
                <w:rFonts w:hint="eastAsia"/>
                <w:lang w:eastAsia="zh-CN"/>
              </w:rPr>
              <w:t>用户，解决消费者问题。</w:t>
            </w:r>
          </w:p>
          <w:p w14:paraId="5D118CA9" w14:textId="77777777" w:rsidR="00C77E22" w:rsidRDefault="00C77E22" w:rsidP="00C77E22">
            <w:pPr>
              <w:pStyle w:val="TableText"/>
              <w:spacing w:before="116" w:line="228" w:lineRule="auto"/>
              <w:ind w:left="114"/>
              <w:rPr>
                <w:lang w:eastAsia="zh-CN"/>
              </w:rPr>
            </w:pPr>
            <w:r>
              <w:rPr>
                <w:rFonts w:hint="eastAsia"/>
                <w:lang w:eastAsia="zh-CN"/>
              </w:rPr>
              <w:t>上班时间：</w:t>
            </w:r>
          </w:p>
          <w:p w14:paraId="054E1F44" w14:textId="77777777" w:rsidR="00C77E22" w:rsidRDefault="00C77E22" w:rsidP="00C77E22">
            <w:pPr>
              <w:pStyle w:val="TableText"/>
              <w:spacing w:before="116" w:line="228" w:lineRule="auto"/>
              <w:ind w:left="114"/>
              <w:rPr>
                <w:lang w:eastAsia="zh-CN"/>
              </w:rPr>
            </w:pPr>
            <w:r>
              <w:rPr>
                <w:lang w:eastAsia="zh-CN"/>
              </w:rPr>
              <w:t>9</w:t>
            </w:r>
            <w:r>
              <w:rPr>
                <w:rFonts w:hint="eastAsia"/>
                <w:lang w:eastAsia="zh-CN"/>
              </w:rPr>
              <w:t>：</w:t>
            </w:r>
            <w:r>
              <w:rPr>
                <w:lang w:eastAsia="zh-CN"/>
              </w:rPr>
              <w:t>00-18</w:t>
            </w:r>
            <w:r>
              <w:rPr>
                <w:rFonts w:hint="eastAsia"/>
                <w:lang w:eastAsia="zh-CN"/>
              </w:rPr>
              <w:t>：</w:t>
            </w:r>
            <w:r>
              <w:rPr>
                <w:lang w:eastAsia="zh-CN"/>
              </w:rPr>
              <w:t>00</w:t>
            </w:r>
            <w:r>
              <w:rPr>
                <w:rFonts w:hint="eastAsia"/>
                <w:lang w:eastAsia="zh-CN"/>
              </w:rPr>
              <w:t>；</w:t>
            </w:r>
            <w:r>
              <w:rPr>
                <w:lang w:eastAsia="zh-CN"/>
              </w:rPr>
              <w:t>12</w:t>
            </w:r>
            <w:r>
              <w:rPr>
                <w:rFonts w:hint="eastAsia"/>
                <w:lang w:eastAsia="zh-CN"/>
              </w:rPr>
              <w:t>：</w:t>
            </w:r>
            <w:r>
              <w:rPr>
                <w:lang w:eastAsia="zh-CN"/>
              </w:rPr>
              <w:t>00-21</w:t>
            </w:r>
            <w:r>
              <w:rPr>
                <w:rFonts w:hint="eastAsia"/>
                <w:lang w:eastAsia="zh-CN"/>
              </w:rPr>
              <w:t>：</w:t>
            </w:r>
            <w:r>
              <w:rPr>
                <w:lang w:eastAsia="zh-CN"/>
              </w:rPr>
              <w:t>00</w:t>
            </w:r>
            <w:r>
              <w:rPr>
                <w:rFonts w:hint="eastAsia"/>
                <w:lang w:eastAsia="zh-CN"/>
              </w:rPr>
              <w:t>，</w:t>
            </w:r>
            <w:r>
              <w:rPr>
                <w:lang w:eastAsia="zh-CN"/>
              </w:rPr>
              <w:t>8</w:t>
            </w:r>
            <w:r>
              <w:rPr>
                <w:rFonts w:hint="eastAsia"/>
                <w:lang w:eastAsia="zh-CN"/>
              </w:rPr>
              <w:t>小时排班制，月休</w:t>
            </w:r>
            <w:r>
              <w:rPr>
                <w:lang w:eastAsia="zh-CN"/>
              </w:rPr>
              <w:t>6</w:t>
            </w:r>
            <w:r>
              <w:rPr>
                <w:rFonts w:hint="eastAsia"/>
                <w:lang w:eastAsia="zh-CN"/>
              </w:rPr>
              <w:t>，前期</w:t>
            </w:r>
            <w:r>
              <w:rPr>
                <w:lang w:eastAsia="zh-CN"/>
              </w:rPr>
              <w:t>10</w:t>
            </w:r>
            <w:r>
              <w:rPr>
                <w:rFonts w:hint="eastAsia"/>
                <w:lang w:eastAsia="zh-CN"/>
              </w:rPr>
              <w:t>天带薪培训</w:t>
            </w:r>
          </w:p>
          <w:p w14:paraId="21122E73" w14:textId="77777777" w:rsidR="00C77E22" w:rsidRDefault="00C77E22" w:rsidP="00C77E22">
            <w:pPr>
              <w:pStyle w:val="TableText"/>
              <w:spacing w:before="116" w:line="228" w:lineRule="auto"/>
              <w:ind w:left="114"/>
              <w:rPr>
                <w:lang w:eastAsia="zh-CN"/>
              </w:rPr>
            </w:pPr>
            <w:r>
              <w:rPr>
                <w:rFonts w:hint="eastAsia"/>
                <w:lang w:eastAsia="zh-CN"/>
              </w:rPr>
              <w:t>薪资待遇：</w:t>
            </w:r>
          </w:p>
          <w:p w14:paraId="6051CB57" w14:textId="518CB4D6" w:rsidR="00C77E22" w:rsidRDefault="00C77E22" w:rsidP="00C77E22">
            <w:pPr>
              <w:pStyle w:val="TableText"/>
              <w:spacing w:before="116" w:line="228" w:lineRule="auto"/>
              <w:ind w:left="114"/>
              <w:rPr>
                <w:rFonts w:hint="eastAsia"/>
                <w:lang w:eastAsia="zh-CN"/>
              </w:rPr>
            </w:pPr>
            <w:r>
              <w:rPr>
                <w:lang w:eastAsia="zh-CN"/>
              </w:rPr>
              <w:t>4760-6000</w:t>
            </w:r>
            <w:r>
              <w:rPr>
                <w:rFonts w:hint="eastAsia"/>
                <w:lang w:eastAsia="zh-CN"/>
              </w:rPr>
              <w:t>，缴纳五险一金</w:t>
            </w:r>
          </w:p>
        </w:tc>
      </w:tr>
    </w:tbl>
    <w:p w14:paraId="47343436" w14:textId="77777777" w:rsidR="00F46A47" w:rsidRDefault="00F46A47">
      <w:pPr>
        <w:rPr>
          <w:lang w:eastAsia="zh-CN"/>
        </w:rPr>
      </w:pPr>
    </w:p>
    <w:sectPr w:rsidR="00F46A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4B0E7" w14:textId="77777777" w:rsidR="00B40101" w:rsidRDefault="00B40101">
      <w:r>
        <w:separator/>
      </w:r>
    </w:p>
  </w:endnote>
  <w:endnote w:type="continuationSeparator" w:id="0">
    <w:p w14:paraId="69546E3E" w14:textId="77777777" w:rsidR="00B40101" w:rsidRDefault="00B40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AC060" w14:textId="77777777" w:rsidR="00B40101" w:rsidRDefault="00B40101">
      <w:r>
        <w:separator/>
      </w:r>
    </w:p>
  </w:footnote>
  <w:footnote w:type="continuationSeparator" w:id="0">
    <w:p w14:paraId="1E3D0022" w14:textId="77777777" w:rsidR="00B40101" w:rsidRDefault="00B401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NmYzUxNjZiZWI1OGYxOTRlMDY4MmE2YzQ5NDI4Y2MifQ=="/>
  </w:docVars>
  <w:rsids>
    <w:rsidRoot w:val="00F46A47"/>
    <w:rsid w:val="00AC1EFE"/>
    <w:rsid w:val="00B40101"/>
    <w:rsid w:val="00C77E22"/>
    <w:rsid w:val="00F46A47"/>
    <w:rsid w:val="0DCE6403"/>
    <w:rsid w:val="12E16626"/>
    <w:rsid w:val="399F2857"/>
    <w:rsid w:val="7B956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EE3A0C"/>
  <w15:docId w15:val="{82E560C9-FCE0-4C0E-BA51-EFBF412AD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Text">
    <w:name w:val="Table Text"/>
    <w:basedOn w:val="a"/>
    <w:semiHidden/>
    <w:qFormat/>
    <w:rPr>
      <w:rFonts w:ascii="宋体" w:eastAsia="宋体" w:hAnsi="宋体" w:cs="宋体"/>
      <w:sz w:val="20"/>
      <w:szCs w:val="20"/>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507</Words>
  <Characters>508</Characters>
  <Application>Microsoft Office Word</Application>
  <DocSecurity>0</DocSecurity>
  <Lines>508</Lines>
  <Paragraphs>202</Paragraphs>
  <ScaleCrop>false</ScaleCrop>
  <Company/>
  <LinksUpToDate>false</LinksUpToDate>
  <CharactersWithSpaces>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GUYAL</dc:creator>
  <cp:lastModifiedBy>崧 丁</cp:lastModifiedBy>
  <cp:revision>2</cp:revision>
  <dcterms:created xsi:type="dcterms:W3CDTF">2025-12-16T08:24:00Z</dcterms:created>
  <dcterms:modified xsi:type="dcterms:W3CDTF">2025-12-16T08:24:00Z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5C89CFE0CAC947FE9BB1C47439183FEB_12</vt:lpwstr>
  </property>
</Properties>
</file>