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3043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sz w:val="44"/>
          <w:szCs w:val="44"/>
        </w:rPr>
        <w:t>企业用工需求信息表</w:t>
      </w:r>
    </w:p>
    <w:p w14:paraId="3BC5A988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43EBCE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</w:tcPr>
          <w:p w14:paraId="0D736093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center"/>
          </w:tcPr>
          <w:p w14:paraId="40B05BC4">
            <w:pPr>
              <w:pStyle w:val="4"/>
              <w:spacing w:before="171" w:line="219" w:lineRule="auto"/>
              <w:ind w:left="234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扬州海宏船舶设计有限公司</w:t>
            </w:r>
          </w:p>
        </w:tc>
      </w:tr>
      <w:tr w14:paraId="35A679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68111953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14:paraId="4BAD4106">
            <w:pPr>
              <w:pStyle w:val="4"/>
              <w:spacing w:before="171" w:line="219" w:lineRule="auto"/>
              <w:ind w:left="234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文昌中路8号首席国际大厦B座401室</w:t>
            </w:r>
          </w:p>
        </w:tc>
      </w:tr>
      <w:tr w14:paraId="45E0EC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7BE4B29A">
            <w:pPr>
              <w:pStyle w:val="4"/>
              <w:spacing w:before="171" w:line="221" w:lineRule="auto"/>
              <w:ind w:left="34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  <w:vAlign w:val="center"/>
          </w:tcPr>
          <w:p w14:paraId="16BC5EB1"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民  营</w:t>
            </w:r>
          </w:p>
        </w:tc>
        <w:tc>
          <w:tcPr>
            <w:tcW w:w="1957" w:type="dxa"/>
            <w:gridSpan w:val="3"/>
          </w:tcPr>
          <w:p w14:paraId="386778D8">
            <w:pPr>
              <w:pStyle w:val="4"/>
              <w:spacing w:before="171" w:line="221" w:lineRule="auto"/>
              <w:ind w:left="50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270E8B07">
            <w:pPr>
              <w:pStyle w:val="4"/>
              <w:spacing w:before="207" w:line="184" w:lineRule="auto"/>
              <w:ind w:left="33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设计服务</w:t>
            </w:r>
          </w:p>
        </w:tc>
      </w:tr>
      <w:tr w14:paraId="6ED064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25A8875D">
            <w:pPr>
              <w:pStyle w:val="4"/>
              <w:spacing w:before="172" w:line="224" w:lineRule="auto"/>
              <w:ind w:left="35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46284FC1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鞠贯忠</w:t>
            </w:r>
          </w:p>
        </w:tc>
        <w:tc>
          <w:tcPr>
            <w:tcW w:w="1957" w:type="dxa"/>
            <w:gridSpan w:val="3"/>
          </w:tcPr>
          <w:p w14:paraId="6749393A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6FCDA908">
            <w:pPr>
              <w:jc w:val="center"/>
            </w:pPr>
            <w:r>
              <w:rPr>
                <w:rFonts w:hint="eastAsia"/>
                <w:sz w:val="24"/>
                <w:szCs w:val="28"/>
              </w:rPr>
              <w:t>138 5270 6519</w:t>
            </w:r>
          </w:p>
        </w:tc>
      </w:tr>
      <w:tr w14:paraId="62F42E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0" w:hRule="atLeast"/>
        </w:trPr>
        <w:tc>
          <w:tcPr>
            <w:tcW w:w="8403" w:type="dxa"/>
            <w:gridSpan w:val="9"/>
          </w:tcPr>
          <w:p w14:paraId="2D9E54F1">
            <w:pPr>
              <w:pStyle w:val="4"/>
              <w:spacing w:before="116" w:line="219" w:lineRule="auto"/>
              <w:ind w:left="117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23AD4EEC">
            <w:pPr>
              <w:spacing w:line="440" w:lineRule="exact"/>
              <w:ind w:firstLine="600" w:firstLineChars="250"/>
              <w:rPr>
                <w:rFonts w:hint="eastAsia" w:asciiTheme="minorEastAsia" w:hAnsiTheme="minorEastAsia" w:eastAsiaTheme="minorEastAsia"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8"/>
                <w:lang w:eastAsia="zh-CN"/>
              </w:rPr>
              <w:t>扬州海宏船舶设计有限公司创建于2005年底，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  <w:lang w:eastAsia="zh-CN"/>
              </w:rPr>
              <w:t>主要从事船舶生产设计工作。公司使用三维设计软件，拥有一支过硬的专业化设计队伍。05年以来，承接了近百艘各型船舶的设计工作。船型有海洋工程船、集装箱船、化学品船、油轮、散货船、游览船等。合作单位遍布江苏、浙江、辽宁、山东等省。公司为大连中远船务工程有限公司承建的世界第一艘</w:t>
            </w:r>
            <w:r>
              <w:rPr>
                <w:rFonts w:asciiTheme="minorEastAsia" w:hAnsiTheme="minorEastAsia" w:eastAsiaTheme="minorEastAsia"/>
                <w:bCs/>
                <w:sz w:val="24"/>
                <w:szCs w:val="28"/>
                <w:lang w:eastAsia="zh-CN"/>
              </w:rPr>
              <w:t>20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  <w:lang w:eastAsia="zh-CN"/>
              </w:rPr>
              <w:t>万吨钻井生产储油工程船，为扬帆集团承建的</w:t>
            </w:r>
            <w:r>
              <w:rPr>
                <w:rFonts w:asciiTheme="minorEastAsia" w:hAnsiTheme="minorEastAsia" w:eastAsiaTheme="minorEastAsia"/>
                <w:bCs/>
                <w:sz w:val="24"/>
                <w:szCs w:val="28"/>
                <w:lang w:eastAsia="zh-CN"/>
              </w:rPr>
              <w:t>5000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  <w:lang w:eastAsia="zh-CN"/>
              </w:rPr>
              <w:t>车汽车滚装船提供的一体化设计工作都取得了令人满意的效果。</w:t>
            </w:r>
          </w:p>
          <w:p w14:paraId="136A3507">
            <w:pPr>
              <w:spacing w:line="440" w:lineRule="exact"/>
              <w:ind w:firstLine="480" w:firstLineChars="200"/>
              <w:rPr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  <w:lang w:eastAsia="zh-CN"/>
              </w:rPr>
              <w:t>进入公司后安排师傅一对一教学，有良好的学习氛围及成长空间。期待您的加盟，在造船现代化、科技化的道路上共同探索，不断前进，创造辉煌！</w:t>
            </w:r>
            <w:r>
              <w:rPr>
                <w:lang w:eastAsia="zh-CN"/>
              </w:rPr>
              <w:t xml:space="preserve"> </w:t>
            </w:r>
          </w:p>
        </w:tc>
      </w:tr>
      <w:tr w14:paraId="0667D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</w:tcPr>
          <w:p w14:paraId="192A0137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4141DC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</w:tcPr>
          <w:p w14:paraId="4B9C0EB0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</w:tcPr>
          <w:p w14:paraId="31E70F57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</w:tcPr>
          <w:p w14:paraId="5F8F2F0B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</w:tcPr>
          <w:p w14:paraId="44D2DDBC">
            <w:pPr>
              <w:pStyle w:val="4"/>
              <w:spacing w:before="174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074230C0">
            <w:pPr>
              <w:pStyle w:val="4"/>
              <w:spacing w:before="174" w:line="219" w:lineRule="auto"/>
              <w:ind w:left="22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587FDB36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1488EC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629A25CA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z w:val="24"/>
                <w:szCs w:val="28"/>
              </w:rPr>
              <w:t>结构设计师</w:t>
            </w:r>
          </w:p>
        </w:tc>
        <w:tc>
          <w:tcPr>
            <w:tcW w:w="992" w:type="dxa"/>
            <w:gridSpan w:val="2"/>
          </w:tcPr>
          <w:p w14:paraId="0533125E">
            <w:pPr>
              <w:pStyle w:val="4"/>
              <w:spacing w:before="189" w:line="219" w:lineRule="auto"/>
              <w:ind w:left="432"/>
              <w:rPr>
                <w:rFonts w:hint="eastAsia"/>
                <w:sz w:val="24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2</w:t>
            </w:r>
          </w:p>
        </w:tc>
        <w:tc>
          <w:tcPr>
            <w:tcW w:w="1983" w:type="dxa"/>
            <w:gridSpan w:val="2"/>
          </w:tcPr>
          <w:p w14:paraId="292FD9AF">
            <w:pPr>
              <w:pStyle w:val="4"/>
              <w:spacing w:before="189" w:line="219" w:lineRule="auto"/>
              <w:ind w:left="432"/>
              <w:rPr>
                <w:rFonts w:hint="eastAsia"/>
                <w:sz w:val="24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机械或机电</w:t>
            </w:r>
          </w:p>
        </w:tc>
        <w:tc>
          <w:tcPr>
            <w:tcW w:w="1183" w:type="dxa"/>
          </w:tcPr>
          <w:p w14:paraId="575670A3">
            <w:pPr>
              <w:pStyle w:val="4"/>
              <w:spacing w:before="189" w:line="219" w:lineRule="auto"/>
              <w:ind w:left="432"/>
              <w:rPr>
                <w:rFonts w:hint="eastAsia"/>
                <w:sz w:val="24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市区</w:t>
            </w:r>
          </w:p>
        </w:tc>
        <w:tc>
          <w:tcPr>
            <w:tcW w:w="1381" w:type="dxa"/>
            <w:gridSpan w:val="2"/>
          </w:tcPr>
          <w:p w14:paraId="2FC03BBD">
            <w:pPr>
              <w:pStyle w:val="4"/>
              <w:spacing w:before="189" w:line="219" w:lineRule="auto"/>
              <w:ind w:left="432"/>
              <w:rPr>
                <w:rFonts w:hint="eastAsia"/>
                <w:sz w:val="24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8~12万</w:t>
            </w:r>
          </w:p>
        </w:tc>
        <w:tc>
          <w:tcPr>
            <w:tcW w:w="1051" w:type="dxa"/>
          </w:tcPr>
          <w:p w14:paraId="4BC44DA5">
            <w:pPr>
              <w:spacing w:before="189" w:line="219" w:lineRule="auto"/>
              <w:ind w:left="432"/>
              <w:rPr>
                <w:rFonts w:ascii="宋体" w:hAnsi="宋体" w:eastAsia="宋体" w:cs="宋体"/>
                <w:sz w:val="24"/>
                <w:szCs w:val="28"/>
              </w:rPr>
            </w:pPr>
          </w:p>
        </w:tc>
      </w:tr>
      <w:tr w14:paraId="2CF6DA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094CFD4A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轮机设计师</w:t>
            </w:r>
          </w:p>
        </w:tc>
        <w:tc>
          <w:tcPr>
            <w:tcW w:w="992" w:type="dxa"/>
            <w:gridSpan w:val="2"/>
          </w:tcPr>
          <w:p w14:paraId="010CD3E4">
            <w:pPr>
              <w:pStyle w:val="4"/>
              <w:spacing w:before="189" w:line="219" w:lineRule="auto"/>
              <w:ind w:left="432"/>
              <w:rPr>
                <w:rFonts w:hint="eastAsia"/>
                <w:sz w:val="24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2</w:t>
            </w:r>
          </w:p>
        </w:tc>
        <w:tc>
          <w:tcPr>
            <w:tcW w:w="1983" w:type="dxa"/>
            <w:gridSpan w:val="2"/>
          </w:tcPr>
          <w:p w14:paraId="066A974D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机械或机电</w:t>
            </w:r>
          </w:p>
        </w:tc>
        <w:tc>
          <w:tcPr>
            <w:tcW w:w="1183" w:type="dxa"/>
          </w:tcPr>
          <w:p w14:paraId="64F18D9C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市区</w:t>
            </w:r>
          </w:p>
        </w:tc>
        <w:tc>
          <w:tcPr>
            <w:tcW w:w="1381" w:type="dxa"/>
            <w:gridSpan w:val="2"/>
          </w:tcPr>
          <w:p w14:paraId="634CAAB9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8~12万</w:t>
            </w:r>
          </w:p>
        </w:tc>
        <w:tc>
          <w:tcPr>
            <w:tcW w:w="1051" w:type="dxa"/>
          </w:tcPr>
          <w:p w14:paraId="3FEA38F4">
            <w:pPr>
              <w:spacing w:before="189" w:line="219" w:lineRule="auto"/>
              <w:ind w:left="432"/>
              <w:rPr>
                <w:rFonts w:ascii="宋体" w:hAnsi="宋体" w:eastAsia="宋体" w:cs="宋体"/>
                <w:sz w:val="24"/>
                <w:szCs w:val="28"/>
              </w:rPr>
            </w:pPr>
          </w:p>
        </w:tc>
      </w:tr>
      <w:tr w14:paraId="4E80A2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5A9A5598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舾装设计师</w:t>
            </w:r>
          </w:p>
        </w:tc>
        <w:tc>
          <w:tcPr>
            <w:tcW w:w="992" w:type="dxa"/>
            <w:gridSpan w:val="2"/>
          </w:tcPr>
          <w:p w14:paraId="7CF05A53">
            <w:pPr>
              <w:pStyle w:val="4"/>
              <w:spacing w:before="189" w:line="219" w:lineRule="auto"/>
              <w:ind w:left="432"/>
              <w:rPr>
                <w:rFonts w:hint="eastAsia"/>
                <w:sz w:val="24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2</w:t>
            </w:r>
          </w:p>
        </w:tc>
        <w:tc>
          <w:tcPr>
            <w:tcW w:w="1983" w:type="dxa"/>
            <w:gridSpan w:val="2"/>
          </w:tcPr>
          <w:p w14:paraId="51C77308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机械或机电</w:t>
            </w:r>
          </w:p>
        </w:tc>
        <w:tc>
          <w:tcPr>
            <w:tcW w:w="1183" w:type="dxa"/>
          </w:tcPr>
          <w:p w14:paraId="6A47D385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市区</w:t>
            </w:r>
          </w:p>
        </w:tc>
        <w:tc>
          <w:tcPr>
            <w:tcW w:w="1381" w:type="dxa"/>
            <w:gridSpan w:val="2"/>
          </w:tcPr>
          <w:p w14:paraId="40D5D708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8~12万</w:t>
            </w:r>
          </w:p>
        </w:tc>
        <w:tc>
          <w:tcPr>
            <w:tcW w:w="1051" w:type="dxa"/>
          </w:tcPr>
          <w:p w14:paraId="28B0326B">
            <w:pPr>
              <w:spacing w:before="189" w:line="219" w:lineRule="auto"/>
              <w:ind w:left="432"/>
              <w:rPr>
                <w:rFonts w:ascii="宋体" w:hAnsi="宋体" w:eastAsia="宋体" w:cs="宋体"/>
                <w:sz w:val="24"/>
                <w:szCs w:val="28"/>
              </w:rPr>
            </w:pPr>
          </w:p>
        </w:tc>
      </w:tr>
      <w:tr w14:paraId="0CCE05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7B29FEE5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电气设计师</w:t>
            </w:r>
          </w:p>
        </w:tc>
        <w:tc>
          <w:tcPr>
            <w:tcW w:w="992" w:type="dxa"/>
            <w:gridSpan w:val="2"/>
          </w:tcPr>
          <w:p w14:paraId="44BF9900">
            <w:pPr>
              <w:pStyle w:val="4"/>
              <w:spacing w:before="189" w:line="219" w:lineRule="auto"/>
              <w:ind w:left="432"/>
              <w:rPr>
                <w:rFonts w:hint="eastAsia"/>
                <w:sz w:val="24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2</w:t>
            </w:r>
          </w:p>
        </w:tc>
        <w:tc>
          <w:tcPr>
            <w:tcW w:w="1983" w:type="dxa"/>
            <w:gridSpan w:val="2"/>
          </w:tcPr>
          <w:p w14:paraId="07C34C60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机械或机电</w:t>
            </w:r>
          </w:p>
        </w:tc>
        <w:tc>
          <w:tcPr>
            <w:tcW w:w="1183" w:type="dxa"/>
          </w:tcPr>
          <w:p w14:paraId="7E3F860A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市区</w:t>
            </w:r>
          </w:p>
        </w:tc>
        <w:tc>
          <w:tcPr>
            <w:tcW w:w="1381" w:type="dxa"/>
            <w:gridSpan w:val="2"/>
          </w:tcPr>
          <w:p w14:paraId="08AF15F8">
            <w:pPr>
              <w:pStyle w:val="4"/>
              <w:spacing w:before="189" w:line="219" w:lineRule="auto"/>
              <w:ind w:left="432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  <w:lang w:eastAsia="zh-CN"/>
              </w:rPr>
              <w:t>8~12万</w:t>
            </w:r>
          </w:p>
        </w:tc>
        <w:tc>
          <w:tcPr>
            <w:tcW w:w="1051" w:type="dxa"/>
          </w:tcPr>
          <w:p w14:paraId="0684F959">
            <w:pPr>
              <w:spacing w:before="189" w:line="219" w:lineRule="auto"/>
              <w:ind w:left="432"/>
              <w:rPr>
                <w:rFonts w:ascii="宋体" w:hAnsi="宋体" w:eastAsia="宋体" w:cs="宋体"/>
                <w:sz w:val="24"/>
                <w:szCs w:val="28"/>
              </w:rPr>
            </w:pPr>
          </w:p>
        </w:tc>
      </w:tr>
      <w:tr w14:paraId="7CB259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</w:tcPr>
          <w:p w14:paraId="60147CC4">
            <w:pPr>
              <w:spacing w:line="328" w:lineRule="auto"/>
              <w:rPr>
                <w:lang w:eastAsia="zh-CN"/>
              </w:rPr>
            </w:pPr>
          </w:p>
          <w:p w14:paraId="7433C65F">
            <w:pPr>
              <w:pStyle w:val="4"/>
              <w:spacing w:before="78" w:line="220" w:lineRule="auto"/>
              <w:ind w:left="142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  <w:lang w:eastAsia="zh-CN"/>
              </w:rPr>
              <w:t>岗位职责：</w:t>
            </w:r>
          </w:p>
          <w:p w14:paraId="1B865945">
            <w:pPr>
              <w:pStyle w:val="4"/>
              <w:spacing w:before="116" w:line="228" w:lineRule="auto"/>
              <w:ind w:left="11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</w:p>
        </w:tc>
      </w:tr>
    </w:tbl>
    <w:p w14:paraId="7F621A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E31533"/>
    <w:rsid w:val="00167A86"/>
    <w:rsid w:val="00432505"/>
    <w:rsid w:val="008E6051"/>
    <w:rsid w:val="00E31533"/>
    <w:rsid w:val="00F16710"/>
    <w:rsid w:val="0DCE6403"/>
    <w:rsid w:val="12E16626"/>
    <w:rsid w:val="399F2857"/>
    <w:rsid w:val="4A6D1FD5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439</Words>
  <Characters>469</Characters>
  <Lines>3</Lines>
  <Paragraphs>1</Paragraphs>
  <TotalTime>10</TotalTime>
  <ScaleCrop>false</ScaleCrop>
  <LinksUpToDate>false</LinksUpToDate>
  <CharactersWithSpaces>481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2025-12-22T04:26:00Z</dcterms:created>
  <dc:creator>GUYAL</dc:creator>
  <cp:lastModifiedBy>何欣</cp:lastModifiedBy>
  <dcterms:modified xsi:type="dcterms:W3CDTF">2026-01-04T06:34:30Z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